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7B1" w14:textId="77777777" w:rsidR="005B6F25" w:rsidRPr="00B05D6B" w:rsidRDefault="0002475B" w:rsidP="00354F65">
      <w:pPr>
        <w:pStyle w:val="Alnt"/>
        <w:jc w:val="center"/>
        <w:rPr>
          <w:rStyle w:val="Gl"/>
          <w:rFonts w:ascii="Times New Roman" w:hAnsi="Times New Roman" w:cs="Times New Roman"/>
          <w:sz w:val="24"/>
          <w:szCs w:val="24"/>
        </w:rPr>
      </w:pPr>
      <w:r w:rsidRPr="00B05D6B">
        <w:rPr>
          <w:rFonts w:ascii="Times New Roman" w:hAnsi="Times New Roman" w:cs="Times New Roman"/>
          <w:noProof/>
          <w:sz w:val="24"/>
          <w:szCs w:val="24"/>
          <w:lang w:eastAsia="tr-TR"/>
        </w:rPr>
        <mc:AlternateContent>
          <mc:Choice Requires="wps">
            <w:drawing>
              <wp:inline distT="0" distB="0" distL="0" distR="0" wp14:anchorId="653D11A2" wp14:editId="72DA6EE2">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D6E53"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22F120F2" w14:textId="77777777" w:rsidR="005B6F25" w:rsidRPr="00B05D6B" w:rsidRDefault="005B6F25" w:rsidP="005B6F25">
      <w:pPr>
        <w:rPr>
          <w:rFonts w:ascii="Times New Roman" w:hAnsi="Times New Roman" w:cs="Times New Roman"/>
          <w:sz w:val="24"/>
          <w:szCs w:val="24"/>
        </w:rPr>
      </w:pPr>
    </w:p>
    <w:p w14:paraId="18363E53" w14:textId="77777777" w:rsidR="005B6F25" w:rsidRPr="00B05D6B" w:rsidRDefault="005B6F25" w:rsidP="005B6F25">
      <w:pPr>
        <w:rPr>
          <w:rFonts w:ascii="Times New Roman" w:hAnsi="Times New Roman" w:cs="Times New Roman"/>
          <w:sz w:val="24"/>
          <w:szCs w:val="24"/>
        </w:rPr>
      </w:pPr>
    </w:p>
    <w:p w14:paraId="7401BE4E" w14:textId="77777777" w:rsidR="00F75165" w:rsidRPr="00B05D6B" w:rsidRDefault="00F75165" w:rsidP="005B6F25">
      <w:pPr>
        <w:rPr>
          <w:rFonts w:ascii="Times New Roman" w:hAnsi="Times New Roman" w:cs="Times New Roman"/>
          <w:sz w:val="24"/>
          <w:szCs w:val="24"/>
        </w:rPr>
      </w:pPr>
    </w:p>
    <w:p w14:paraId="01EEB378" w14:textId="77777777" w:rsidR="00F75165" w:rsidRPr="00B05D6B" w:rsidRDefault="00F75165" w:rsidP="005B6F25">
      <w:pPr>
        <w:rPr>
          <w:rFonts w:ascii="Times New Roman" w:hAnsi="Times New Roman" w:cs="Times New Roman"/>
          <w:sz w:val="24"/>
          <w:szCs w:val="24"/>
        </w:rPr>
      </w:pPr>
    </w:p>
    <w:p w14:paraId="3D67C342" w14:textId="77777777" w:rsidR="00F75165" w:rsidRPr="00B05D6B" w:rsidRDefault="00F75165" w:rsidP="005B6F25">
      <w:pPr>
        <w:rPr>
          <w:rFonts w:ascii="Times New Roman" w:hAnsi="Times New Roman" w:cs="Times New Roman"/>
          <w:sz w:val="24"/>
          <w:szCs w:val="24"/>
        </w:rPr>
      </w:pPr>
    </w:p>
    <w:p w14:paraId="50BA8B74" w14:textId="77777777" w:rsidR="005B6F25" w:rsidRPr="00B05D6B" w:rsidRDefault="005B6F25" w:rsidP="005B6F25">
      <w:pPr>
        <w:rPr>
          <w:rFonts w:ascii="Times New Roman" w:hAnsi="Times New Roman" w:cs="Times New Roman"/>
          <w:sz w:val="24"/>
          <w:szCs w:val="24"/>
        </w:rPr>
      </w:pPr>
    </w:p>
    <w:p w14:paraId="1F84AEC5" w14:textId="77777777" w:rsidR="00567995" w:rsidRPr="00B05D6B" w:rsidRDefault="00567995" w:rsidP="005B6F25">
      <w:pPr>
        <w:rPr>
          <w:rFonts w:ascii="Times New Roman" w:hAnsi="Times New Roman" w:cs="Times New Roman"/>
          <w:sz w:val="24"/>
          <w:szCs w:val="24"/>
        </w:rPr>
      </w:pPr>
    </w:p>
    <w:p w14:paraId="403175F0" w14:textId="77777777" w:rsidR="005B6F25" w:rsidRPr="00B05D6B" w:rsidRDefault="005B6F25" w:rsidP="005B6F25">
      <w:pPr>
        <w:rPr>
          <w:rFonts w:ascii="Times New Roman" w:hAnsi="Times New Roman" w:cs="Times New Roman"/>
          <w:b/>
          <w:bCs/>
          <w:sz w:val="24"/>
          <w:szCs w:val="24"/>
        </w:rPr>
      </w:pPr>
    </w:p>
    <w:p w14:paraId="44863EC5" w14:textId="272758AC" w:rsidR="00F75165" w:rsidRPr="00B05D6B" w:rsidRDefault="00B05D6B" w:rsidP="00F75165">
      <w:pPr>
        <w:pStyle w:val="GlAlnt"/>
        <w:pBdr>
          <w:bottom w:val="single" w:sz="4" w:space="0" w:color="418AB3" w:themeColor="accent1"/>
        </w:pBdr>
        <w:rPr>
          <w:rFonts w:ascii="Times New Roman" w:hAnsi="Times New Roman" w:cs="Times New Roman"/>
          <w:b/>
          <w:bCs/>
          <w:sz w:val="24"/>
          <w:szCs w:val="24"/>
        </w:rPr>
      </w:pPr>
      <w:r>
        <w:rPr>
          <w:rFonts w:ascii="Times New Roman" w:hAnsi="Times New Roman" w:cs="Times New Roman"/>
          <w:b/>
          <w:bCs/>
          <w:sz w:val="24"/>
          <w:szCs w:val="24"/>
        </w:rPr>
        <w:t xml:space="preserve">ÜRGÜP </w:t>
      </w:r>
      <w:r w:rsidR="00C44711" w:rsidRPr="00B05D6B">
        <w:rPr>
          <w:rFonts w:ascii="Times New Roman" w:hAnsi="Times New Roman" w:cs="Times New Roman"/>
          <w:b/>
          <w:bCs/>
          <w:sz w:val="24"/>
          <w:szCs w:val="24"/>
        </w:rPr>
        <w:t>BELEDİYESİ</w:t>
      </w:r>
    </w:p>
    <w:p w14:paraId="6D22E973" w14:textId="77777777" w:rsidR="00BA44F4" w:rsidRPr="00B05D6B" w:rsidRDefault="00FC46AE" w:rsidP="00F75165">
      <w:pPr>
        <w:pStyle w:val="GlAlnt"/>
        <w:pBdr>
          <w:bottom w:val="single" w:sz="4" w:space="0" w:color="418AB3" w:themeColor="accent1"/>
        </w:pBdr>
        <w:rPr>
          <w:rFonts w:ascii="Times New Roman" w:hAnsi="Times New Roman" w:cs="Times New Roman"/>
          <w:b/>
          <w:bCs/>
          <w:sz w:val="24"/>
          <w:szCs w:val="24"/>
        </w:rPr>
      </w:pPr>
      <w:r w:rsidRPr="00B05D6B">
        <w:rPr>
          <w:rFonts w:ascii="Times New Roman" w:hAnsi="Times New Roman" w:cs="Times New Roman"/>
          <w:b/>
          <w:bCs/>
          <w:sz w:val="24"/>
          <w:szCs w:val="24"/>
        </w:rPr>
        <w:t>VERİ İHLALİ MÜDAHALE POLİTİKASI</w:t>
      </w:r>
    </w:p>
    <w:p w14:paraId="6F62D178" w14:textId="77777777" w:rsidR="005B6F25" w:rsidRPr="00B05D6B" w:rsidRDefault="005B6F25" w:rsidP="005B6F25">
      <w:pPr>
        <w:rPr>
          <w:rFonts w:ascii="Times New Roman" w:hAnsi="Times New Roman" w:cs="Times New Roman"/>
          <w:sz w:val="24"/>
          <w:szCs w:val="24"/>
        </w:rPr>
      </w:pPr>
    </w:p>
    <w:p w14:paraId="3D0AC9A0" w14:textId="77777777" w:rsidR="005B6F25" w:rsidRPr="00B05D6B" w:rsidRDefault="005B6F25" w:rsidP="005B6F25">
      <w:pPr>
        <w:rPr>
          <w:rFonts w:ascii="Times New Roman" w:hAnsi="Times New Roman" w:cs="Times New Roman"/>
          <w:sz w:val="24"/>
          <w:szCs w:val="24"/>
        </w:rPr>
      </w:pPr>
    </w:p>
    <w:p w14:paraId="61E5E1A7" w14:textId="77777777" w:rsidR="005B6F25" w:rsidRPr="00B05D6B" w:rsidRDefault="005B6F25" w:rsidP="005B6F25">
      <w:pPr>
        <w:rPr>
          <w:rFonts w:ascii="Times New Roman" w:hAnsi="Times New Roman" w:cs="Times New Roman"/>
          <w:sz w:val="24"/>
          <w:szCs w:val="24"/>
        </w:rPr>
      </w:pPr>
    </w:p>
    <w:p w14:paraId="4B0EBE66" w14:textId="77777777" w:rsidR="003E7389" w:rsidRPr="00B05D6B" w:rsidRDefault="003E7389" w:rsidP="005B6F25">
      <w:pPr>
        <w:rPr>
          <w:rFonts w:ascii="Times New Roman" w:hAnsi="Times New Roman" w:cs="Times New Roman"/>
          <w:sz w:val="24"/>
          <w:szCs w:val="24"/>
        </w:rPr>
      </w:pPr>
    </w:p>
    <w:p w14:paraId="0FAB3D21" w14:textId="77777777" w:rsidR="003E7389" w:rsidRPr="00B05D6B" w:rsidRDefault="003E7389" w:rsidP="005B6F25">
      <w:pPr>
        <w:rPr>
          <w:rFonts w:ascii="Times New Roman" w:hAnsi="Times New Roman" w:cs="Times New Roman"/>
          <w:sz w:val="24"/>
          <w:szCs w:val="24"/>
        </w:rPr>
      </w:pPr>
    </w:p>
    <w:p w14:paraId="3754C7F2" w14:textId="77777777" w:rsidR="003E7389" w:rsidRPr="00B05D6B" w:rsidRDefault="003E7389" w:rsidP="005B6F25">
      <w:pPr>
        <w:rPr>
          <w:rFonts w:ascii="Times New Roman" w:hAnsi="Times New Roman" w:cs="Times New Roman"/>
          <w:sz w:val="24"/>
          <w:szCs w:val="24"/>
        </w:rPr>
      </w:pPr>
    </w:p>
    <w:p w14:paraId="4A876827" w14:textId="77777777" w:rsidR="003E7389" w:rsidRPr="00B05D6B" w:rsidRDefault="003E7389" w:rsidP="005B6F25">
      <w:pPr>
        <w:rPr>
          <w:rFonts w:ascii="Times New Roman" w:hAnsi="Times New Roman" w:cs="Times New Roman"/>
          <w:sz w:val="24"/>
          <w:szCs w:val="24"/>
        </w:rPr>
      </w:pPr>
    </w:p>
    <w:p w14:paraId="47B386D2" w14:textId="77777777" w:rsidR="003E7389" w:rsidRPr="00B05D6B" w:rsidRDefault="003E7389" w:rsidP="005B6F25">
      <w:pPr>
        <w:rPr>
          <w:rFonts w:ascii="Times New Roman" w:hAnsi="Times New Roman" w:cs="Times New Roman"/>
          <w:sz w:val="24"/>
          <w:szCs w:val="24"/>
        </w:rPr>
      </w:pPr>
    </w:p>
    <w:p w14:paraId="4D47FA48" w14:textId="77777777" w:rsidR="003E7389" w:rsidRPr="00B05D6B" w:rsidRDefault="003E7389" w:rsidP="005B6F25">
      <w:pPr>
        <w:rPr>
          <w:rFonts w:ascii="Times New Roman" w:hAnsi="Times New Roman" w:cs="Times New Roman"/>
          <w:sz w:val="24"/>
          <w:szCs w:val="24"/>
        </w:rPr>
      </w:pPr>
    </w:p>
    <w:p w14:paraId="5D598DBF" w14:textId="77777777" w:rsidR="003E7389" w:rsidRPr="00B05D6B" w:rsidRDefault="003E7389" w:rsidP="005B6F25">
      <w:pPr>
        <w:rPr>
          <w:rFonts w:ascii="Times New Roman" w:hAnsi="Times New Roman" w:cs="Times New Roman"/>
          <w:sz w:val="24"/>
          <w:szCs w:val="24"/>
        </w:rPr>
      </w:pPr>
    </w:p>
    <w:p w14:paraId="4F9FC050" w14:textId="77777777" w:rsidR="003E7389" w:rsidRPr="00B05D6B" w:rsidRDefault="003E7389" w:rsidP="005B6F25">
      <w:pPr>
        <w:rPr>
          <w:rFonts w:ascii="Times New Roman" w:hAnsi="Times New Roman" w:cs="Times New Roman"/>
          <w:sz w:val="24"/>
          <w:szCs w:val="24"/>
        </w:rPr>
      </w:pPr>
    </w:p>
    <w:p w14:paraId="3EA1946E" w14:textId="77777777" w:rsidR="003E7389" w:rsidRPr="00B05D6B" w:rsidRDefault="003E7389" w:rsidP="005B6F25">
      <w:pPr>
        <w:rPr>
          <w:rFonts w:ascii="Times New Roman" w:hAnsi="Times New Roman" w:cs="Times New Roman"/>
          <w:sz w:val="24"/>
          <w:szCs w:val="24"/>
        </w:rPr>
      </w:pPr>
    </w:p>
    <w:p w14:paraId="57C811DB" w14:textId="77777777" w:rsidR="003E7389" w:rsidRPr="00B05D6B" w:rsidRDefault="003E7389" w:rsidP="005B6F25">
      <w:pPr>
        <w:rPr>
          <w:rFonts w:ascii="Times New Roman" w:hAnsi="Times New Roman" w:cs="Times New Roman"/>
          <w:sz w:val="24"/>
          <w:szCs w:val="24"/>
        </w:rPr>
      </w:pPr>
    </w:p>
    <w:p w14:paraId="3161ECDB" w14:textId="77777777" w:rsidR="003E7389" w:rsidRPr="00B05D6B" w:rsidRDefault="003E7389" w:rsidP="005B6F25">
      <w:pPr>
        <w:rPr>
          <w:rFonts w:ascii="Times New Roman" w:hAnsi="Times New Roman" w:cs="Times New Roman"/>
          <w:sz w:val="24"/>
          <w:szCs w:val="24"/>
        </w:rPr>
      </w:pPr>
    </w:p>
    <w:p w14:paraId="14C84F6C" w14:textId="5DEF56DA" w:rsidR="00F75165" w:rsidRDefault="00F75165" w:rsidP="00F75165">
      <w:pPr>
        <w:pStyle w:val="Balk1"/>
        <w:rPr>
          <w:rStyle w:val="KitapBal"/>
          <w:rFonts w:ascii="Times New Roman" w:hAnsi="Times New Roman" w:cs="Times New Roman"/>
          <w:sz w:val="24"/>
          <w:szCs w:val="24"/>
        </w:rPr>
      </w:pPr>
    </w:p>
    <w:p w14:paraId="41E3C3C9" w14:textId="77777777" w:rsidR="00B05D6B" w:rsidRPr="00B05D6B" w:rsidRDefault="00B05D6B" w:rsidP="00B05D6B"/>
    <w:p w14:paraId="639BAF1C" w14:textId="77777777" w:rsidR="005C48F1" w:rsidRPr="00B05D6B" w:rsidRDefault="005C48F1" w:rsidP="005C48F1">
      <w:pPr>
        <w:rPr>
          <w:rFonts w:ascii="Times New Roman" w:hAnsi="Times New Roman" w:cs="Times New Roman"/>
          <w:sz w:val="24"/>
          <w:szCs w:val="24"/>
        </w:rPr>
      </w:pPr>
    </w:p>
    <w:p w14:paraId="6699ACF2" w14:textId="77777777" w:rsidR="00DE22AD" w:rsidRPr="00B05D6B" w:rsidRDefault="003E7389" w:rsidP="00DE22AD">
      <w:pPr>
        <w:pStyle w:val="Balk2"/>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lastRenderedPageBreak/>
        <w:t>1.</w:t>
      </w:r>
      <w:r w:rsidR="00F75165" w:rsidRPr="00B05D6B">
        <w:rPr>
          <w:rFonts w:ascii="Times New Roman" w:hAnsi="Times New Roman" w:cs="Times New Roman"/>
          <w:b/>
          <w:bCs/>
          <w:color w:val="BC2E2E"/>
          <w:sz w:val="24"/>
          <w:szCs w:val="24"/>
        </w:rPr>
        <w:t>GİRİŞ</w:t>
      </w:r>
    </w:p>
    <w:p w14:paraId="308CAFB5" w14:textId="77777777" w:rsidR="00F75165" w:rsidRPr="00B05D6B" w:rsidRDefault="00F75165" w:rsidP="00DE22AD">
      <w:pPr>
        <w:jc w:val="both"/>
        <w:rPr>
          <w:rFonts w:ascii="Times New Roman" w:hAnsi="Times New Roman" w:cs="Times New Roman"/>
          <w:sz w:val="24"/>
          <w:szCs w:val="24"/>
        </w:rPr>
      </w:pPr>
      <w:r w:rsidRPr="00B05D6B">
        <w:rPr>
          <w:rFonts w:ascii="Times New Roman" w:hAnsi="Times New Roman" w:cs="Times New Roman"/>
          <w:sz w:val="24"/>
          <w:szCs w:val="24"/>
        </w:rPr>
        <w:t xml:space="preserve">Kişisel verilerin korunması, </w:t>
      </w:r>
      <w:r w:rsidR="00C44711" w:rsidRPr="00B05D6B">
        <w:rPr>
          <w:rFonts w:ascii="Times New Roman" w:hAnsi="Times New Roman" w:cs="Times New Roman"/>
          <w:sz w:val="24"/>
          <w:szCs w:val="24"/>
        </w:rPr>
        <w:t xml:space="preserve">Belediyemizin </w:t>
      </w:r>
      <w:r w:rsidR="003E7389" w:rsidRPr="00B05D6B">
        <w:rPr>
          <w:rFonts w:ascii="Times New Roman" w:hAnsi="Times New Roman" w:cs="Times New Roman"/>
          <w:sz w:val="24"/>
          <w:szCs w:val="24"/>
        </w:rPr>
        <w:t>en</w:t>
      </w:r>
      <w:r w:rsidRPr="00B05D6B">
        <w:rPr>
          <w:rFonts w:ascii="Times New Roman" w:hAnsi="Times New Roman" w:cs="Times New Roman"/>
          <w:sz w:val="24"/>
          <w:szCs w:val="24"/>
        </w:rPr>
        <w:t xml:space="preserve"> önemli öncelikleri arasında olup, bu hususta yürürlükte bulunan mevzuata uygun davranmak için azami gayret gösterilmektedir. İşbu </w:t>
      </w:r>
      <w:r w:rsidR="003E7389" w:rsidRPr="00B05D6B">
        <w:rPr>
          <w:rFonts w:ascii="Times New Roman" w:hAnsi="Times New Roman" w:cs="Times New Roman"/>
          <w:sz w:val="24"/>
          <w:szCs w:val="24"/>
        </w:rPr>
        <w:t xml:space="preserve">Veri İhlali Müdahale </w:t>
      </w:r>
      <w:r w:rsidRPr="00B05D6B">
        <w:rPr>
          <w:rFonts w:ascii="Times New Roman" w:hAnsi="Times New Roman" w:cs="Times New Roman"/>
          <w:sz w:val="24"/>
          <w:szCs w:val="24"/>
        </w:rPr>
        <w:t xml:space="preserve">Politikası (“Politika”) çerçevesinde </w:t>
      </w:r>
      <w:r w:rsidR="00C44711" w:rsidRPr="00B05D6B">
        <w:rPr>
          <w:rFonts w:ascii="Times New Roman" w:hAnsi="Times New Roman" w:cs="Times New Roman"/>
          <w:sz w:val="24"/>
          <w:szCs w:val="24"/>
        </w:rPr>
        <w:t>Belediyemiz</w:t>
      </w:r>
      <w:r w:rsidRPr="00B05D6B">
        <w:rPr>
          <w:rFonts w:ascii="Times New Roman" w:hAnsi="Times New Roman" w:cs="Times New Roman"/>
          <w:sz w:val="24"/>
          <w:szCs w:val="24"/>
        </w:rPr>
        <w:t xml:space="preserve"> tarafından gerçekleştirilen kişisel veri işleme faaliyetlerinin yürütülmesinde </w:t>
      </w:r>
      <w:r w:rsidR="003E7389" w:rsidRPr="00B05D6B">
        <w:rPr>
          <w:rFonts w:ascii="Times New Roman" w:hAnsi="Times New Roman" w:cs="Times New Roman"/>
          <w:sz w:val="24"/>
          <w:szCs w:val="24"/>
        </w:rPr>
        <w:t xml:space="preserve">yaşanması muhtemel bir veri ihlalinde izlenmesi gereken prosedürün ortaya konulmakta, </w:t>
      </w:r>
      <w:r w:rsidRPr="00B05D6B">
        <w:rPr>
          <w:rFonts w:ascii="Times New Roman" w:hAnsi="Times New Roman" w:cs="Times New Roman"/>
          <w:sz w:val="24"/>
          <w:szCs w:val="24"/>
        </w:rPr>
        <w:t xml:space="preserve">böylelikle </w:t>
      </w:r>
      <w:r w:rsidR="00C44711" w:rsidRPr="00B05D6B">
        <w:rPr>
          <w:rFonts w:ascii="Times New Roman" w:hAnsi="Times New Roman" w:cs="Times New Roman"/>
          <w:sz w:val="24"/>
          <w:szCs w:val="24"/>
        </w:rPr>
        <w:t>Belediyemiz</w:t>
      </w:r>
      <w:r w:rsidRPr="00B05D6B">
        <w:rPr>
          <w:rFonts w:ascii="Times New Roman" w:hAnsi="Times New Roman" w:cs="Times New Roman"/>
          <w:sz w:val="24"/>
          <w:szCs w:val="24"/>
        </w:rPr>
        <w:t xml:space="preserve">, kişisel veri sahiplerini bilgilendirerek gerekli şeffaflığı sağlamaktadır. </w:t>
      </w:r>
    </w:p>
    <w:p w14:paraId="203D8CE5" w14:textId="77777777" w:rsidR="00F75165" w:rsidRPr="00B05D6B" w:rsidRDefault="00F75165" w:rsidP="005426C9">
      <w:pPr>
        <w:pStyle w:val="Balk2"/>
        <w:rPr>
          <w:rFonts w:ascii="Times New Roman" w:hAnsi="Times New Roman" w:cs="Times New Roman"/>
          <w:sz w:val="24"/>
          <w:szCs w:val="24"/>
        </w:rPr>
      </w:pPr>
    </w:p>
    <w:p w14:paraId="7452F45F" w14:textId="77777777" w:rsidR="005B6F25" w:rsidRPr="00B05D6B" w:rsidRDefault="00F75165" w:rsidP="005426C9">
      <w:pPr>
        <w:pStyle w:val="Balk2"/>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2</w:t>
      </w:r>
      <w:r w:rsidR="005B6F25" w:rsidRPr="00B05D6B">
        <w:rPr>
          <w:rFonts w:ascii="Times New Roman" w:hAnsi="Times New Roman" w:cs="Times New Roman"/>
          <w:b/>
          <w:bCs/>
          <w:color w:val="BC2E2E"/>
          <w:sz w:val="24"/>
          <w:szCs w:val="24"/>
        </w:rPr>
        <w:t xml:space="preserve">.AMAÇ </w:t>
      </w:r>
    </w:p>
    <w:p w14:paraId="2D75CFC8" w14:textId="77777777" w:rsidR="00FC46AE" w:rsidRPr="00B05D6B" w:rsidRDefault="00FC46AE" w:rsidP="00FC46AE">
      <w:pPr>
        <w:jc w:val="both"/>
        <w:rPr>
          <w:rFonts w:ascii="Times New Roman" w:hAnsi="Times New Roman" w:cs="Times New Roman"/>
          <w:sz w:val="24"/>
          <w:szCs w:val="24"/>
        </w:rPr>
      </w:pPr>
      <w:r w:rsidRPr="00B05D6B">
        <w:rPr>
          <w:rFonts w:ascii="Times New Roman" w:hAnsi="Times New Roman" w:cs="Times New Roman"/>
          <w:sz w:val="24"/>
          <w:szCs w:val="24"/>
        </w:rPr>
        <w:t>6698 sayılı Kişisel Verilerin Korunması Kanunu</w:t>
      </w:r>
      <w:r w:rsidR="00C44711" w:rsidRPr="00B05D6B">
        <w:rPr>
          <w:rFonts w:ascii="Times New Roman" w:hAnsi="Times New Roman" w:cs="Times New Roman"/>
          <w:sz w:val="24"/>
          <w:szCs w:val="24"/>
        </w:rPr>
        <w:t>’</w:t>
      </w:r>
      <w:r w:rsidRPr="00B05D6B">
        <w:rPr>
          <w:rFonts w:ascii="Times New Roman" w:hAnsi="Times New Roman" w:cs="Times New Roman"/>
          <w:sz w:val="24"/>
          <w:szCs w:val="24"/>
        </w:rPr>
        <w:t>nun “Veri güvenliğine ilişkin yükümlülükler” başlıklı 12’nci</w:t>
      </w:r>
      <w:r w:rsidR="00C44711" w:rsidRPr="00B05D6B">
        <w:rPr>
          <w:rFonts w:ascii="Times New Roman" w:hAnsi="Times New Roman" w:cs="Times New Roman"/>
          <w:sz w:val="24"/>
          <w:szCs w:val="24"/>
        </w:rPr>
        <w:t xml:space="preserve"> </w:t>
      </w:r>
      <w:r w:rsidRPr="00B05D6B">
        <w:rPr>
          <w:rFonts w:ascii="Times New Roman" w:hAnsi="Times New Roman" w:cs="Times New Roman"/>
          <w:sz w:val="24"/>
          <w:szCs w:val="24"/>
        </w:rPr>
        <w:t>maddesinin (5) numaralı fıkrası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 hükmünü amirdir.</w:t>
      </w:r>
    </w:p>
    <w:p w14:paraId="1BB0FB75" w14:textId="77777777" w:rsidR="005B6F25" w:rsidRPr="00B05D6B" w:rsidRDefault="00FC46AE" w:rsidP="00FC46AE">
      <w:pPr>
        <w:jc w:val="both"/>
        <w:rPr>
          <w:rFonts w:ascii="Times New Roman" w:hAnsi="Times New Roman" w:cs="Times New Roman"/>
          <w:sz w:val="24"/>
          <w:szCs w:val="24"/>
        </w:rPr>
      </w:pPr>
      <w:r w:rsidRPr="00B05D6B">
        <w:rPr>
          <w:rFonts w:ascii="Times New Roman" w:hAnsi="Times New Roman" w:cs="Times New Roman"/>
          <w:sz w:val="24"/>
          <w:szCs w:val="24"/>
        </w:rPr>
        <w:t xml:space="preserve">Veri İhlali Müdahale Politikası (“Politika”), </w:t>
      </w:r>
      <w:r w:rsidR="00C44711" w:rsidRPr="00B05D6B">
        <w:rPr>
          <w:rFonts w:ascii="Times New Roman" w:hAnsi="Times New Roman" w:cs="Times New Roman"/>
          <w:sz w:val="24"/>
          <w:szCs w:val="24"/>
        </w:rPr>
        <w:t>Belediyemizce i</w:t>
      </w:r>
      <w:r w:rsidRPr="00B05D6B">
        <w:rPr>
          <w:rFonts w:ascii="Times New Roman" w:hAnsi="Times New Roman" w:cs="Times New Roman"/>
          <w:sz w:val="24"/>
          <w:szCs w:val="24"/>
        </w:rPr>
        <w:t xml:space="preserve">şlenen kişisel verilerin kanuni olmayan yollarla başkaları tarafından elde edilmesi hâlinde, </w:t>
      </w:r>
      <w:r w:rsidR="00C44711" w:rsidRPr="00B05D6B">
        <w:rPr>
          <w:rFonts w:ascii="Times New Roman" w:hAnsi="Times New Roman" w:cs="Times New Roman"/>
          <w:sz w:val="24"/>
          <w:szCs w:val="24"/>
        </w:rPr>
        <w:t>Belediyemiz</w:t>
      </w:r>
      <w:r w:rsidRPr="00B05D6B">
        <w:rPr>
          <w:rFonts w:ascii="Times New Roman" w:hAnsi="Times New Roman" w:cs="Times New Roman"/>
          <w:sz w:val="24"/>
          <w:szCs w:val="24"/>
        </w:rPr>
        <w:t xml:space="preserve"> tarafından benimsenecek ve uygulamada dikkate alınacak faaliyetleri belirlemek amacıyla hazırlanmıştır. </w:t>
      </w:r>
    </w:p>
    <w:p w14:paraId="6FAB7C23" w14:textId="77777777" w:rsidR="00F94445" w:rsidRPr="00B05D6B" w:rsidRDefault="00F75165" w:rsidP="00F94445">
      <w:pPr>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 xml:space="preserve">3. </w:t>
      </w:r>
      <w:r w:rsidR="005426C9" w:rsidRPr="00B05D6B">
        <w:rPr>
          <w:rFonts w:ascii="Times New Roman" w:hAnsi="Times New Roman" w:cs="Times New Roman"/>
          <w:b/>
          <w:bCs/>
          <w:color w:val="BC2E2E"/>
          <w:sz w:val="24"/>
          <w:szCs w:val="24"/>
        </w:rPr>
        <w:t>KAPSAM</w:t>
      </w:r>
    </w:p>
    <w:p w14:paraId="20C6333E" w14:textId="77777777" w:rsidR="00C70278" w:rsidRPr="00B05D6B" w:rsidRDefault="00F94445" w:rsidP="00FC46AE">
      <w:pPr>
        <w:jc w:val="both"/>
        <w:rPr>
          <w:rFonts w:ascii="Times New Roman" w:hAnsi="Times New Roman" w:cs="Times New Roman"/>
          <w:sz w:val="24"/>
          <w:szCs w:val="24"/>
        </w:rPr>
      </w:pPr>
      <w:r w:rsidRPr="00B05D6B">
        <w:rPr>
          <w:rFonts w:ascii="Times New Roman" w:hAnsi="Times New Roman" w:cs="Times New Roman"/>
          <w:sz w:val="24"/>
          <w:szCs w:val="24"/>
        </w:rPr>
        <w:t xml:space="preserve">Politika hükümleri, </w:t>
      </w:r>
      <w:r w:rsidR="00C44711" w:rsidRPr="00B05D6B">
        <w:rPr>
          <w:rFonts w:ascii="Times New Roman" w:hAnsi="Times New Roman" w:cs="Times New Roman"/>
          <w:sz w:val="24"/>
          <w:szCs w:val="24"/>
        </w:rPr>
        <w:t>Belediyemizin</w:t>
      </w:r>
      <w:r w:rsidR="006612C5" w:rsidRPr="00B05D6B">
        <w:rPr>
          <w:rFonts w:ascii="Times New Roman" w:hAnsi="Times New Roman" w:cs="Times New Roman"/>
          <w:sz w:val="24"/>
          <w:szCs w:val="24"/>
        </w:rPr>
        <w:t xml:space="preserve"> </w:t>
      </w:r>
      <w:r w:rsidRPr="00B05D6B">
        <w:rPr>
          <w:rFonts w:ascii="Times New Roman" w:hAnsi="Times New Roman" w:cs="Times New Roman"/>
          <w:sz w:val="24"/>
          <w:szCs w:val="24"/>
        </w:rPr>
        <w:t xml:space="preserve">faaliyet konuları ve çalışma alanlarında kişisel verilerin işlenmesi süreçlerine dahil olan tüm bilgi sistemlerini ve alt bilgileri, kontratları, çevre ve fiziksel alanları ve tüm bunlar için üretilen sistem ve düzenlemeleri kapsamaktadır. Bu politika </w:t>
      </w:r>
      <w:r w:rsidR="00C44711" w:rsidRPr="00B05D6B">
        <w:rPr>
          <w:rFonts w:ascii="Times New Roman" w:hAnsi="Times New Roman" w:cs="Times New Roman"/>
          <w:sz w:val="24"/>
          <w:szCs w:val="24"/>
        </w:rPr>
        <w:t>Belediyenin</w:t>
      </w:r>
      <w:r w:rsidR="006612C5" w:rsidRPr="00B05D6B">
        <w:rPr>
          <w:rFonts w:ascii="Times New Roman" w:hAnsi="Times New Roman" w:cs="Times New Roman"/>
          <w:sz w:val="24"/>
          <w:szCs w:val="24"/>
        </w:rPr>
        <w:t xml:space="preserve"> </w:t>
      </w:r>
      <w:r w:rsidRPr="00B05D6B">
        <w:rPr>
          <w:rFonts w:ascii="Times New Roman" w:hAnsi="Times New Roman" w:cs="Times New Roman"/>
          <w:sz w:val="24"/>
          <w:szCs w:val="24"/>
        </w:rPr>
        <w:t>tüm birimlerini, destek hizm</w:t>
      </w:r>
      <w:r w:rsidR="00C44711" w:rsidRPr="00B05D6B">
        <w:rPr>
          <w:rFonts w:ascii="Times New Roman" w:hAnsi="Times New Roman" w:cs="Times New Roman"/>
          <w:sz w:val="24"/>
          <w:szCs w:val="24"/>
        </w:rPr>
        <w:t xml:space="preserve">eti veren firma personellerini, vatandaşları, </w:t>
      </w:r>
      <w:r w:rsidRPr="00B05D6B">
        <w:rPr>
          <w:rFonts w:ascii="Times New Roman" w:hAnsi="Times New Roman" w:cs="Times New Roman"/>
          <w:sz w:val="24"/>
          <w:szCs w:val="24"/>
        </w:rPr>
        <w:t xml:space="preserve">ziyaretçileri, üçüncü kişileri, stajyer ve sözleşmeli personeli kapsamaktadır. </w:t>
      </w:r>
    </w:p>
    <w:p w14:paraId="6EA893FB" w14:textId="77777777" w:rsidR="00146F43" w:rsidRPr="00B05D6B" w:rsidRDefault="004539F9" w:rsidP="00146F43">
      <w:pPr>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4.</w:t>
      </w:r>
      <w:r w:rsidR="00146F43" w:rsidRPr="00B05D6B">
        <w:rPr>
          <w:rFonts w:ascii="Times New Roman" w:hAnsi="Times New Roman" w:cs="Times New Roman"/>
          <w:b/>
          <w:bCs/>
          <w:color w:val="BC2E2E"/>
          <w:sz w:val="24"/>
          <w:szCs w:val="24"/>
        </w:rPr>
        <w:t xml:space="preserve">SORUMLULUKLAR </w:t>
      </w:r>
    </w:p>
    <w:p w14:paraId="544208CE" w14:textId="77777777" w:rsidR="00146F43" w:rsidRPr="00B05D6B" w:rsidRDefault="00146F43" w:rsidP="00146F43">
      <w:pPr>
        <w:jc w:val="both"/>
        <w:rPr>
          <w:rFonts w:ascii="Times New Roman" w:hAnsi="Times New Roman" w:cs="Times New Roman"/>
          <w:bCs/>
          <w:color w:val="000000" w:themeColor="text1"/>
          <w:sz w:val="24"/>
          <w:szCs w:val="24"/>
        </w:rPr>
      </w:pPr>
      <w:r w:rsidRPr="00B05D6B">
        <w:rPr>
          <w:rFonts w:ascii="Times New Roman" w:hAnsi="Times New Roman" w:cs="Times New Roman"/>
          <w:bCs/>
          <w:color w:val="000000" w:themeColor="text1"/>
          <w:sz w:val="24"/>
          <w:szCs w:val="24"/>
        </w:rPr>
        <w:t xml:space="preserve">Politikanın </w:t>
      </w:r>
      <w:r w:rsidR="00C44711" w:rsidRPr="00B05D6B">
        <w:rPr>
          <w:rFonts w:ascii="Times New Roman" w:hAnsi="Times New Roman" w:cs="Times New Roman"/>
          <w:bCs/>
          <w:color w:val="000000" w:themeColor="text1"/>
          <w:sz w:val="24"/>
          <w:szCs w:val="24"/>
        </w:rPr>
        <w:t>Belediyemizin</w:t>
      </w:r>
      <w:r w:rsidR="006612C5" w:rsidRPr="00B05D6B">
        <w:rPr>
          <w:rFonts w:ascii="Times New Roman" w:hAnsi="Times New Roman" w:cs="Times New Roman"/>
          <w:bCs/>
          <w:color w:val="000000" w:themeColor="text1"/>
          <w:sz w:val="24"/>
          <w:szCs w:val="24"/>
        </w:rPr>
        <w:t xml:space="preserve"> </w:t>
      </w:r>
      <w:r w:rsidRPr="00B05D6B">
        <w:rPr>
          <w:rFonts w:ascii="Times New Roman" w:hAnsi="Times New Roman" w:cs="Times New Roman"/>
          <w:bCs/>
          <w:color w:val="000000" w:themeColor="text1"/>
          <w:sz w:val="24"/>
          <w:szCs w:val="24"/>
        </w:rPr>
        <w:t xml:space="preserve">işleyiş, faaliyet ve süreçlerinde ve uygulanmasında, hukuki yönden risklerin ve yakın tehlikenin önlenmesinde </w:t>
      </w:r>
      <w:r w:rsidR="00C44711" w:rsidRPr="00B05D6B">
        <w:rPr>
          <w:rFonts w:ascii="Times New Roman" w:hAnsi="Times New Roman" w:cs="Times New Roman"/>
          <w:bCs/>
          <w:color w:val="000000" w:themeColor="text1"/>
          <w:sz w:val="24"/>
          <w:szCs w:val="24"/>
        </w:rPr>
        <w:t>Belediye</w:t>
      </w:r>
      <w:r w:rsidRPr="00B05D6B">
        <w:rPr>
          <w:rFonts w:ascii="Times New Roman" w:hAnsi="Times New Roman" w:cs="Times New Roman"/>
          <w:bCs/>
          <w:color w:val="000000" w:themeColor="text1"/>
          <w:sz w:val="24"/>
          <w:szCs w:val="24"/>
        </w:rPr>
        <w:t xml:space="preserve"> genelinde </w:t>
      </w:r>
      <w:bookmarkStart w:id="0" w:name="_Hlk96952730"/>
      <w:r w:rsidRPr="00B05D6B">
        <w:rPr>
          <w:rFonts w:ascii="Times New Roman" w:hAnsi="Times New Roman" w:cs="Times New Roman"/>
          <w:bCs/>
          <w:color w:val="000000" w:themeColor="text1"/>
          <w:sz w:val="24"/>
          <w:szCs w:val="24"/>
        </w:rPr>
        <w:t>tüm çalışanlarımız, paydaşlarımız, misafirler, ziyaretçiler</w:t>
      </w:r>
      <w:r w:rsidR="00C44711" w:rsidRPr="00B05D6B">
        <w:rPr>
          <w:rFonts w:ascii="Times New Roman" w:hAnsi="Times New Roman" w:cs="Times New Roman"/>
          <w:bCs/>
          <w:color w:val="000000" w:themeColor="text1"/>
          <w:sz w:val="24"/>
          <w:szCs w:val="24"/>
        </w:rPr>
        <w:t>, vatandaşlar</w:t>
      </w:r>
      <w:r w:rsidRPr="00B05D6B">
        <w:rPr>
          <w:rFonts w:ascii="Times New Roman" w:hAnsi="Times New Roman" w:cs="Times New Roman"/>
          <w:bCs/>
          <w:color w:val="000000" w:themeColor="text1"/>
          <w:sz w:val="24"/>
          <w:szCs w:val="24"/>
        </w:rPr>
        <w:t xml:space="preserve"> ve ilgili üçüncü kişiler </w:t>
      </w:r>
      <w:bookmarkEnd w:id="0"/>
      <w:r w:rsidRPr="00B05D6B">
        <w:rPr>
          <w:rFonts w:ascii="Times New Roman" w:hAnsi="Times New Roman" w:cs="Times New Roman"/>
          <w:bCs/>
          <w:color w:val="000000" w:themeColor="text1"/>
          <w:sz w:val="24"/>
          <w:szCs w:val="24"/>
        </w:rPr>
        <w:t xml:space="preserve">iş birliği yapmakla yükümlüdür. </w:t>
      </w:r>
      <w:r w:rsidR="00C44711" w:rsidRPr="00B05D6B">
        <w:rPr>
          <w:rFonts w:ascii="Times New Roman" w:hAnsi="Times New Roman" w:cs="Times New Roman"/>
          <w:bCs/>
          <w:color w:val="000000" w:themeColor="text1"/>
          <w:sz w:val="24"/>
          <w:szCs w:val="24"/>
        </w:rPr>
        <w:t>Belediyenin tüm birimleri</w:t>
      </w:r>
      <w:r w:rsidRPr="00B05D6B">
        <w:rPr>
          <w:rFonts w:ascii="Times New Roman" w:hAnsi="Times New Roman" w:cs="Times New Roman"/>
          <w:bCs/>
          <w:color w:val="000000" w:themeColor="text1"/>
          <w:sz w:val="24"/>
          <w:szCs w:val="24"/>
        </w:rPr>
        <w:t xml:space="preserve"> </w:t>
      </w:r>
      <w:r w:rsidR="00C44711" w:rsidRPr="00B05D6B">
        <w:rPr>
          <w:rFonts w:ascii="Times New Roman" w:hAnsi="Times New Roman" w:cs="Times New Roman"/>
          <w:bCs/>
          <w:color w:val="000000" w:themeColor="text1"/>
          <w:sz w:val="24"/>
          <w:szCs w:val="24"/>
        </w:rPr>
        <w:t>Belediye</w:t>
      </w:r>
      <w:r w:rsidR="006612C5" w:rsidRPr="00B05D6B">
        <w:rPr>
          <w:rFonts w:ascii="Times New Roman" w:hAnsi="Times New Roman" w:cs="Times New Roman"/>
          <w:bCs/>
          <w:color w:val="000000" w:themeColor="text1"/>
          <w:sz w:val="24"/>
          <w:szCs w:val="24"/>
        </w:rPr>
        <w:t xml:space="preserve"> </w:t>
      </w:r>
      <w:r w:rsidRPr="00B05D6B">
        <w:rPr>
          <w:rFonts w:ascii="Times New Roman" w:hAnsi="Times New Roman" w:cs="Times New Roman"/>
          <w:bCs/>
          <w:color w:val="000000" w:themeColor="text1"/>
          <w:sz w:val="24"/>
          <w:szCs w:val="24"/>
        </w:rPr>
        <w:t>Veri İhlali Müdahale Politikasının uygulanmasından sorumludur.</w:t>
      </w:r>
    </w:p>
    <w:p w14:paraId="0458B429" w14:textId="77777777" w:rsidR="00146F43" w:rsidRPr="00B05D6B" w:rsidRDefault="004539F9" w:rsidP="00146F43">
      <w:pPr>
        <w:jc w:val="both"/>
        <w:rPr>
          <w:rFonts w:ascii="Times New Roman" w:eastAsiaTheme="majorEastAsia" w:hAnsi="Times New Roman" w:cs="Times New Roman"/>
          <w:b/>
          <w:bCs/>
          <w:color w:val="C00000"/>
          <w:sz w:val="24"/>
          <w:szCs w:val="24"/>
        </w:rPr>
      </w:pPr>
      <w:r w:rsidRPr="00B05D6B">
        <w:rPr>
          <w:rFonts w:ascii="Times New Roman" w:eastAsiaTheme="majorEastAsia" w:hAnsi="Times New Roman" w:cs="Times New Roman"/>
          <w:b/>
          <w:bCs/>
          <w:color w:val="C00000"/>
          <w:sz w:val="24"/>
          <w:szCs w:val="24"/>
        </w:rPr>
        <w:t>5.</w:t>
      </w:r>
      <w:r w:rsidR="00146F43" w:rsidRPr="00B05D6B">
        <w:rPr>
          <w:rFonts w:ascii="Times New Roman" w:eastAsiaTheme="majorEastAsia" w:hAnsi="Times New Roman" w:cs="Times New Roman"/>
          <w:b/>
          <w:bCs/>
          <w:color w:val="C00000"/>
          <w:sz w:val="24"/>
          <w:szCs w:val="24"/>
        </w:rPr>
        <w:t>VERİ GÜVENLİĞİNE İLİŞKİN YÜKÜMLÜLÜKLER</w:t>
      </w:r>
    </w:p>
    <w:p w14:paraId="5A043CE5" w14:textId="77777777" w:rsidR="00146F43" w:rsidRPr="00B05D6B" w:rsidRDefault="004539F9" w:rsidP="00146F43">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 xml:space="preserve">Kişisel Verilerin Korunması </w:t>
      </w:r>
      <w:proofErr w:type="gramStart"/>
      <w:r w:rsidRPr="00B05D6B">
        <w:rPr>
          <w:rFonts w:ascii="Times New Roman" w:eastAsiaTheme="majorEastAsia" w:hAnsi="Times New Roman" w:cs="Times New Roman"/>
          <w:bCs/>
          <w:color w:val="000000" w:themeColor="text1"/>
          <w:sz w:val="24"/>
          <w:szCs w:val="24"/>
        </w:rPr>
        <w:t xml:space="preserve">Kanunu’na </w:t>
      </w:r>
      <w:r w:rsidR="00146F43" w:rsidRPr="00B05D6B">
        <w:rPr>
          <w:rFonts w:ascii="Times New Roman" w:eastAsiaTheme="majorEastAsia" w:hAnsi="Times New Roman" w:cs="Times New Roman"/>
          <w:bCs/>
          <w:color w:val="000000" w:themeColor="text1"/>
          <w:sz w:val="24"/>
          <w:szCs w:val="24"/>
        </w:rPr>
        <w:t xml:space="preserve"> göre</w:t>
      </w:r>
      <w:proofErr w:type="gramEnd"/>
      <w:r w:rsidR="00146F43" w:rsidRPr="00B05D6B">
        <w:rPr>
          <w:rFonts w:ascii="Times New Roman" w:eastAsiaTheme="majorEastAsia" w:hAnsi="Times New Roman" w:cs="Times New Roman"/>
          <w:bCs/>
          <w:color w:val="000000" w:themeColor="text1"/>
          <w:sz w:val="24"/>
          <w:szCs w:val="24"/>
        </w:rPr>
        <w:t xml:space="preserve"> kişisel veri güvenliğinin temini için Veri sorumlusu;</w:t>
      </w:r>
    </w:p>
    <w:p w14:paraId="6FA0F947" w14:textId="77777777" w:rsidR="00146F43" w:rsidRPr="00B05D6B" w:rsidRDefault="00146F43" w:rsidP="00146F43">
      <w:pPr>
        <w:numPr>
          <w:ilvl w:val="0"/>
          <w:numId w:val="25"/>
        </w:numPr>
        <w:contextualSpacing/>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Kişisel verilerin hukuka aykırı olarak işlenmesini önlemek,</w:t>
      </w:r>
    </w:p>
    <w:p w14:paraId="0D87FBB4" w14:textId="77777777" w:rsidR="00146F43" w:rsidRPr="00B05D6B" w:rsidRDefault="00146F43" w:rsidP="00146F43">
      <w:pPr>
        <w:numPr>
          <w:ilvl w:val="0"/>
          <w:numId w:val="25"/>
        </w:numPr>
        <w:contextualSpacing/>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Kişisel verilere hukuka aykırı olarak erişilmesini önlemek,</w:t>
      </w:r>
    </w:p>
    <w:p w14:paraId="34CFD2E0" w14:textId="77777777" w:rsidR="00146F43" w:rsidRPr="00B05D6B" w:rsidRDefault="00146F43" w:rsidP="00FC46AE">
      <w:pPr>
        <w:numPr>
          <w:ilvl w:val="0"/>
          <w:numId w:val="25"/>
        </w:numPr>
        <w:contextualSpacing/>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Kişisel verilerin muhafazasını sağlamak, amacıyla uygun güvenlik düzeyini temin etmeye yönelik gerekli her türlü teknik ve idari tedbirleri almak zorundadır.</w:t>
      </w:r>
    </w:p>
    <w:p w14:paraId="23D9B4D7" w14:textId="77777777" w:rsidR="004539F9" w:rsidRPr="00B05D6B" w:rsidRDefault="004539F9" w:rsidP="004539F9">
      <w:pPr>
        <w:contextualSpacing/>
        <w:jc w:val="both"/>
        <w:rPr>
          <w:rStyle w:val="KitapBal"/>
          <w:rFonts w:ascii="Times New Roman" w:eastAsiaTheme="majorEastAsia" w:hAnsi="Times New Roman" w:cs="Times New Roman"/>
          <w:b w:val="0"/>
          <w:smallCaps w:val="0"/>
          <w:color w:val="000000" w:themeColor="text1"/>
          <w:sz w:val="24"/>
          <w:szCs w:val="24"/>
        </w:rPr>
      </w:pPr>
    </w:p>
    <w:p w14:paraId="71FB714C" w14:textId="77777777" w:rsidR="00C515B6" w:rsidRPr="00B05D6B" w:rsidRDefault="00C515B6" w:rsidP="00C515B6">
      <w:pPr>
        <w:rPr>
          <w:rFonts w:ascii="Times New Roman" w:hAnsi="Times New Roman" w:cs="Times New Roman"/>
          <w:sz w:val="24"/>
          <w:szCs w:val="24"/>
        </w:rPr>
      </w:pPr>
    </w:p>
    <w:p w14:paraId="56365E9A" w14:textId="77777777" w:rsidR="005B6F25" w:rsidRPr="00B05D6B" w:rsidRDefault="004539F9" w:rsidP="0092018A">
      <w:pPr>
        <w:pStyle w:val="Balk2"/>
        <w:rPr>
          <w:rFonts w:ascii="Times New Roman" w:hAnsi="Times New Roman" w:cs="Times New Roman"/>
          <w:b/>
          <w:bCs/>
          <w:color w:val="C00000"/>
          <w:sz w:val="24"/>
          <w:szCs w:val="24"/>
        </w:rPr>
      </w:pPr>
      <w:r w:rsidRPr="00B05D6B">
        <w:rPr>
          <w:rFonts w:ascii="Times New Roman" w:hAnsi="Times New Roman" w:cs="Times New Roman"/>
          <w:b/>
          <w:bCs/>
          <w:color w:val="C00000"/>
          <w:sz w:val="24"/>
          <w:szCs w:val="24"/>
        </w:rPr>
        <w:lastRenderedPageBreak/>
        <w:t>6.</w:t>
      </w:r>
      <w:r w:rsidR="00C515B6" w:rsidRPr="00B05D6B">
        <w:rPr>
          <w:rFonts w:ascii="Times New Roman" w:hAnsi="Times New Roman" w:cs="Times New Roman"/>
          <w:b/>
          <w:bCs/>
          <w:color w:val="C00000"/>
          <w:sz w:val="24"/>
          <w:szCs w:val="24"/>
        </w:rPr>
        <w:t xml:space="preserve"> </w:t>
      </w:r>
      <w:r w:rsidR="005B6F25" w:rsidRPr="00B05D6B">
        <w:rPr>
          <w:rFonts w:ascii="Times New Roman" w:hAnsi="Times New Roman" w:cs="Times New Roman"/>
          <w:b/>
          <w:bCs/>
          <w:color w:val="C00000"/>
          <w:sz w:val="24"/>
          <w:szCs w:val="24"/>
        </w:rPr>
        <w:t>TANIMLAR VE KISALTMALAR</w:t>
      </w:r>
    </w:p>
    <w:p w14:paraId="7ED82CA8" w14:textId="77777777" w:rsidR="00C70278" w:rsidRPr="00B05D6B"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B05D6B" w14:paraId="21836997"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6362CC1" w14:textId="77777777" w:rsidR="0092018A" w:rsidRPr="00B05D6B" w:rsidRDefault="00C44711" w:rsidP="005B6F25">
            <w:pPr>
              <w:rPr>
                <w:rFonts w:ascii="Times New Roman" w:hAnsi="Times New Roman" w:cs="Times New Roman"/>
                <w:sz w:val="24"/>
                <w:szCs w:val="24"/>
              </w:rPr>
            </w:pPr>
            <w:r w:rsidRPr="00B05D6B">
              <w:rPr>
                <w:rFonts w:ascii="Times New Roman" w:hAnsi="Times New Roman" w:cs="Times New Roman"/>
                <w:sz w:val="24"/>
                <w:szCs w:val="24"/>
              </w:rPr>
              <w:t>BELEDİYE</w:t>
            </w:r>
            <w:r w:rsidR="0092018A" w:rsidRPr="00B05D6B">
              <w:rPr>
                <w:rFonts w:ascii="Times New Roman" w:hAnsi="Times New Roman" w:cs="Times New Roman"/>
                <w:sz w:val="24"/>
                <w:szCs w:val="24"/>
              </w:rPr>
              <w:t>:</w:t>
            </w:r>
          </w:p>
        </w:tc>
        <w:tc>
          <w:tcPr>
            <w:tcW w:w="6981" w:type="dxa"/>
          </w:tcPr>
          <w:p w14:paraId="275FCE8B" w14:textId="1399BE57" w:rsidR="0092018A" w:rsidRPr="00B05D6B" w:rsidRDefault="00B05D6B"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B05D6B">
              <w:rPr>
                <w:rFonts w:ascii="Times New Roman" w:hAnsi="Times New Roman" w:cs="Times New Roman"/>
                <w:sz w:val="24"/>
                <w:szCs w:val="24"/>
              </w:rPr>
              <w:t>ÜRGÜP BELEDİYESİ</w:t>
            </w:r>
          </w:p>
        </w:tc>
      </w:tr>
      <w:tr w:rsidR="0092018A" w:rsidRPr="00B05D6B" w14:paraId="3E9828E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9767715"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AÇIK RIZA:</w:t>
            </w:r>
          </w:p>
        </w:tc>
        <w:tc>
          <w:tcPr>
            <w:tcW w:w="6981" w:type="dxa"/>
          </w:tcPr>
          <w:p w14:paraId="60C3476E"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Belirli bir konuya ilişkin, bilgilendirilmeye dayanan ve özgür iradeyle açıklanan rıza.</w:t>
            </w:r>
          </w:p>
        </w:tc>
      </w:tr>
      <w:tr w:rsidR="0092018A" w:rsidRPr="00B05D6B" w14:paraId="71EEDD9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659C2D"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ANONİM HALE GETİRME:</w:t>
            </w:r>
          </w:p>
        </w:tc>
        <w:tc>
          <w:tcPr>
            <w:tcW w:w="6981" w:type="dxa"/>
          </w:tcPr>
          <w:p w14:paraId="4B255306"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B05D6B" w14:paraId="39E32D3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3B74CC8"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İLGİLİ KİŞİ:</w:t>
            </w:r>
          </w:p>
        </w:tc>
        <w:tc>
          <w:tcPr>
            <w:tcW w:w="6981" w:type="dxa"/>
          </w:tcPr>
          <w:p w14:paraId="5A098293"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Kişisel verisi işlenen gerçek kişi. Ör: Müşteriler, ziyaretçiler, çalışanlar ve çalışan adayları.</w:t>
            </w:r>
          </w:p>
        </w:tc>
      </w:tr>
      <w:tr w:rsidR="0092018A" w:rsidRPr="00B05D6B" w14:paraId="588A647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B4ACC28"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KİŞİSEL VERİ:</w:t>
            </w:r>
          </w:p>
        </w:tc>
        <w:tc>
          <w:tcPr>
            <w:tcW w:w="6981" w:type="dxa"/>
          </w:tcPr>
          <w:p w14:paraId="5F86FC50"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B05D6B">
              <w:rPr>
                <w:rFonts w:ascii="Times New Roman" w:hAnsi="Times New Roman" w:cs="Times New Roman"/>
                <w:sz w:val="24"/>
                <w:szCs w:val="24"/>
              </w:rPr>
              <w:t>Örn</w:t>
            </w:r>
            <w:proofErr w:type="spellEnd"/>
            <w:r w:rsidRPr="00B05D6B">
              <w:rPr>
                <w:rFonts w:ascii="Times New Roman" w:hAnsi="Times New Roman" w:cs="Times New Roman"/>
                <w:sz w:val="24"/>
                <w:szCs w:val="24"/>
              </w:rPr>
              <w:t>: ad-</w:t>
            </w:r>
            <w:proofErr w:type="spellStart"/>
            <w:r w:rsidRPr="00B05D6B">
              <w:rPr>
                <w:rFonts w:ascii="Times New Roman" w:hAnsi="Times New Roman" w:cs="Times New Roman"/>
                <w:sz w:val="24"/>
                <w:szCs w:val="24"/>
              </w:rPr>
              <w:t>soyad</w:t>
            </w:r>
            <w:proofErr w:type="spellEnd"/>
            <w:r w:rsidRPr="00B05D6B">
              <w:rPr>
                <w:rFonts w:ascii="Times New Roman" w:hAnsi="Times New Roman" w:cs="Times New Roman"/>
                <w:sz w:val="24"/>
                <w:szCs w:val="24"/>
              </w:rPr>
              <w:t>, TCKN, e-posta, adres, doğum tarihi, kredi kartı numarası, banka hesap numarası vb.</w:t>
            </w:r>
          </w:p>
        </w:tc>
      </w:tr>
      <w:tr w:rsidR="0092018A" w:rsidRPr="00B05D6B" w14:paraId="4BCD365F"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03D66E0"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ÖZEL NİTELİKLİ KİŞİSEL VERİ:</w:t>
            </w:r>
          </w:p>
        </w:tc>
        <w:tc>
          <w:tcPr>
            <w:tcW w:w="6981" w:type="dxa"/>
          </w:tcPr>
          <w:p w14:paraId="5EA06EF3"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B05D6B">
              <w:rPr>
                <w:rFonts w:ascii="Times New Roman" w:hAnsi="Times New Roman" w:cs="Times New Roman"/>
                <w:sz w:val="24"/>
                <w:szCs w:val="24"/>
              </w:rPr>
              <w:t>biyometrik</w:t>
            </w:r>
            <w:proofErr w:type="spellEnd"/>
            <w:r w:rsidRPr="00B05D6B">
              <w:rPr>
                <w:rFonts w:ascii="Times New Roman" w:hAnsi="Times New Roman" w:cs="Times New Roman"/>
                <w:sz w:val="24"/>
                <w:szCs w:val="24"/>
              </w:rPr>
              <w:t xml:space="preserve"> ve genetik veriler özel nitelikli verilerdir.</w:t>
            </w:r>
          </w:p>
        </w:tc>
      </w:tr>
      <w:tr w:rsidR="0092018A" w:rsidRPr="00B05D6B" w14:paraId="5069240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AABA90A"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KİŞİSEL VERİLERİN İŞLENMESİ:</w:t>
            </w:r>
          </w:p>
        </w:tc>
        <w:tc>
          <w:tcPr>
            <w:tcW w:w="6981" w:type="dxa"/>
          </w:tcPr>
          <w:p w14:paraId="4680A5E5"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B05D6B" w14:paraId="619E8D7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98C2BD"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VERİ SORUMLUSU:</w:t>
            </w:r>
          </w:p>
        </w:tc>
        <w:tc>
          <w:tcPr>
            <w:tcW w:w="6981" w:type="dxa"/>
          </w:tcPr>
          <w:p w14:paraId="3B73B975"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B05D6B" w14:paraId="4EB1958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AA56DB7"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VERİ SAHİBİ BAŞVURU FORMU:</w:t>
            </w:r>
          </w:p>
        </w:tc>
        <w:tc>
          <w:tcPr>
            <w:tcW w:w="6981" w:type="dxa"/>
          </w:tcPr>
          <w:p w14:paraId="576EBF66"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B05D6B" w14:paraId="594C3B7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DC338D6"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ANAYASA:</w:t>
            </w:r>
          </w:p>
        </w:tc>
        <w:tc>
          <w:tcPr>
            <w:tcW w:w="6981" w:type="dxa"/>
          </w:tcPr>
          <w:p w14:paraId="156831D3"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9 Kasım 1982 tarihli ve 17863 sayılı </w:t>
            </w:r>
            <w:proofErr w:type="gramStart"/>
            <w:r w:rsidRPr="00B05D6B">
              <w:rPr>
                <w:rFonts w:ascii="Times New Roman" w:hAnsi="Times New Roman" w:cs="Times New Roman"/>
                <w:sz w:val="24"/>
                <w:szCs w:val="24"/>
              </w:rPr>
              <w:t>Resmi</w:t>
            </w:r>
            <w:proofErr w:type="gramEnd"/>
            <w:r w:rsidRPr="00B05D6B">
              <w:rPr>
                <w:rFonts w:ascii="Times New Roman" w:hAnsi="Times New Roman" w:cs="Times New Roman"/>
                <w:sz w:val="24"/>
                <w:szCs w:val="24"/>
              </w:rPr>
              <w:t xml:space="preserve"> </w:t>
            </w:r>
            <w:proofErr w:type="spellStart"/>
            <w:r w:rsidRPr="00B05D6B">
              <w:rPr>
                <w:rFonts w:ascii="Times New Roman" w:hAnsi="Times New Roman" w:cs="Times New Roman"/>
                <w:sz w:val="24"/>
                <w:szCs w:val="24"/>
              </w:rPr>
              <w:t>Gazete’de</w:t>
            </w:r>
            <w:proofErr w:type="spellEnd"/>
            <w:r w:rsidRPr="00B05D6B">
              <w:rPr>
                <w:rFonts w:ascii="Times New Roman" w:hAnsi="Times New Roman" w:cs="Times New Roman"/>
                <w:sz w:val="24"/>
                <w:szCs w:val="24"/>
              </w:rPr>
              <w:t xml:space="preserve"> yayımlanan;7 Kasım 1982 tarihli 2709 sayılı Türkiye Cumhuriyeti Anayasası</w:t>
            </w:r>
          </w:p>
        </w:tc>
      </w:tr>
      <w:tr w:rsidR="0092018A" w:rsidRPr="00B05D6B" w14:paraId="1FDD0BE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C9195C6"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lastRenderedPageBreak/>
              <w:t>KVK KANUNU:</w:t>
            </w:r>
          </w:p>
        </w:tc>
        <w:tc>
          <w:tcPr>
            <w:tcW w:w="6981" w:type="dxa"/>
          </w:tcPr>
          <w:p w14:paraId="582BB574"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7 Nisan 2016 tarihli ve 29677 sayılı </w:t>
            </w:r>
            <w:proofErr w:type="gramStart"/>
            <w:r w:rsidRPr="00B05D6B">
              <w:rPr>
                <w:rFonts w:ascii="Times New Roman" w:hAnsi="Times New Roman" w:cs="Times New Roman"/>
                <w:sz w:val="24"/>
                <w:szCs w:val="24"/>
              </w:rPr>
              <w:t>Resmi</w:t>
            </w:r>
            <w:proofErr w:type="gramEnd"/>
            <w:r w:rsidRPr="00B05D6B">
              <w:rPr>
                <w:rFonts w:ascii="Times New Roman" w:hAnsi="Times New Roman" w:cs="Times New Roman"/>
                <w:sz w:val="24"/>
                <w:szCs w:val="24"/>
              </w:rPr>
              <w:t xml:space="preserve"> </w:t>
            </w:r>
            <w:proofErr w:type="spellStart"/>
            <w:r w:rsidRPr="00B05D6B">
              <w:rPr>
                <w:rFonts w:ascii="Times New Roman" w:hAnsi="Times New Roman" w:cs="Times New Roman"/>
                <w:sz w:val="24"/>
                <w:szCs w:val="24"/>
              </w:rPr>
              <w:t>Gazete’de</w:t>
            </w:r>
            <w:proofErr w:type="spellEnd"/>
            <w:r w:rsidRPr="00B05D6B">
              <w:rPr>
                <w:rFonts w:ascii="Times New Roman" w:hAnsi="Times New Roman" w:cs="Times New Roman"/>
                <w:sz w:val="24"/>
                <w:szCs w:val="24"/>
              </w:rPr>
              <w:t xml:space="preserve"> yayımlanan, 24 Mart 2016 tarihli ve 6698 sayılı Kişisel Verilerin Korunması Kanunu.</w:t>
            </w:r>
          </w:p>
        </w:tc>
      </w:tr>
      <w:tr w:rsidR="0092018A" w:rsidRPr="00B05D6B" w14:paraId="72559CD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E1E011E"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POLİTİKA:</w:t>
            </w:r>
          </w:p>
        </w:tc>
        <w:tc>
          <w:tcPr>
            <w:tcW w:w="6981" w:type="dxa"/>
          </w:tcPr>
          <w:p w14:paraId="601DCD30" w14:textId="77777777" w:rsidR="0092018A" w:rsidRPr="00B05D6B" w:rsidRDefault="00FC46AE" w:rsidP="00FC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Veri İhlali Müdahale Politikası</w:t>
            </w:r>
          </w:p>
        </w:tc>
      </w:tr>
      <w:tr w:rsidR="0092018A" w:rsidRPr="00B05D6B" w14:paraId="7581CB3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96F3F0B"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AYDINLATMA YÜKÜMLÜLÜĞÜNÜN YERİNE GETİRİLMESİNDE UYULACAK USUL VE ESASLAR HAKKINDA TEBLİĞ:</w:t>
            </w:r>
          </w:p>
        </w:tc>
        <w:tc>
          <w:tcPr>
            <w:tcW w:w="6981" w:type="dxa"/>
          </w:tcPr>
          <w:p w14:paraId="1BD27FE9"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10 Mart 2018 tarihli ve 30356 sayılı </w:t>
            </w:r>
            <w:proofErr w:type="gramStart"/>
            <w:r w:rsidRPr="00B05D6B">
              <w:rPr>
                <w:rFonts w:ascii="Times New Roman" w:hAnsi="Times New Roman" w:cs="Times New Roman"/>
                <w:sz w:val="24"/>
                <w:szCs w:val="24"/>
              </w:rPr>
              <w:t>Resmi</w:t>
            </w:r>
            <w:proofErr w:type="gramEnd"/>
            <w:r w:rsidRPr="00B05D6B">
              <w:rPr>
                <w:rFonts w:ascii="Times New Roman" w:hAnsi="Times New Roman" w:cs="Times New Roman"/>
                <w:sz w:val="24"/>
                <w:szCs w:val="24"/>
              </w:rPr>
              <w:t xml:space="preserve"> </w:t>
            </w:r>
            <w:proofErr w:type="spellStart"/>
            <w:r w:rsidRPr="00B05D6B">
              <w:rPr>
                <w:rFonts w:ascii="Times New Roman" w:hAnsi="Times New Roman" w:cs="Times New Roman"/>
                <w:sz w:val="24"/>
                <w:szCs w:val="24"/>
              </w:rPr>
              <w:t>Gazete’de</w:t>
            </w:r>
            <w:proofErr w:type="spellEnd"/>
            <w:r w:rsidRPr="00B05D6B">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B05D6B" w14:paraId="5E646473"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F5EA27A"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KİŞİSEL VERİ SAKLAMA VE İMHA POLİTİKASI:</w:t>
            </w:r>
          </w:p>
        </w:tc>
        <w:tc>
          <w:tcPr>
            <w:tcW w:w="6981" w:type="dxa"/>
          </w:tcPr>
          <w:p w14:paraId="3C8BE887"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xml:space="preserve">Kişisel Verilerin Silinmesi, Yok Edilmesi, Anonim Hale Getirilmesi Hakkında Yönetmelik gereğince, </w:t>
            </w:r>
            <w:r w:rsidR="00C44711" w:rsidRPr="00B05D6B">
              <w:rPr>
                <w:rFonts w:ascii="Times New Roman" w:hAnsi="Times New Roman" w:cs="Times New Roman"/>
                <w:sz w:val="24"/>
                <w:szCs w:val="24"/>
              </w:rPr>
              <w:t>Belediye</w:t>
            </w:r>
            <w:r w:rsidR="006612C5" w:rsidRPr="00B05D6B">
              <w:rPr>
                <w:rFonts w:ascii="Times New Roman" w:hAnsi="Times New Roman" w:cs="Times New Roman"/>
                <w:sz w:val="24"/>
                <w:szCs w:val="24"/>
              </w:rPr>
              <w:t xml:space="preserve"> </w:t>
            </w:r>
            <w:r w:rsidRPr="00B05D6B">
              <w:rPr>
                <w:rFonts w:ascii="Times New Roman" w:hAnsi="Times New Roman" w:cs="Times New Roman"/>
                <w:sz w:val="24"/>
                <w:szCs w:val="24"/>
              </w:rPr>
              <w:t>tarafından kişisel verilerin işlendikleri amaç için gerekli olan azami süreyi belirleme işlemi ile silme, yok etme ve anonim hale getirme işlemi için dayanak yapılmış olan politika</w:t>
            </w:r>
          </w:p>
        </w:tc>
      </w:tr>
      <w:tr w:rsidR="0092018A" w:rsidRPr="00B05D6B" w14:paraId="0A15407F"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4C6E6EB6"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PERİYODİK İMHA: </w:t>
            </w:r>
          </w:p>
        </w:tc>
        <w:tc>
          <w:tcPr>
            <w:tcW w:w="6981" w:type="dxa"/>
          </w:tcPr>
          <w:p w14:paraId="439A1B47"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B05D6B" w14:paraId="57B189FD"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6C580979"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KAYITLI ELEKTRONİK POSTA (KEP): </w:t>
            </w:r>
          </w:p>
        </w:tc>
        <w:tc>
          <w:tcPr>
            <w:tcW w:w="6981" w:type="dxa"/>
          </w:tcPr>
          <w:p w14:paraId="08704FC9" w14:textId="77777777" w:rsidR="0092018A" w:rsidRPr="00B05D6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B05D6B" w14:paraId="7E7FDB3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107A30C" w14:textId="77777777" w:rsidR="0092018A" w:rsidRPr="00B05D6B" w:rsidRDefault="0092018A" w:rsidP="005B6F25">
            <w:pPr>
              <w:rPr>
                <w:rFonts w:ascii="Times New Roman" w:hAnsi="Times New Roman" w:cs="Times New Roman"/>
                <w:sz w:val="24"/>
                <w:szCs w:val="24"/>
              </w:rPr>
            </w:pPr>
            <w:r w:rsidRPr="00B05D6B">
              <w:rPr>
                <w:rFonts w:ascii="Times New Roman" w:hAnsi="Times New Roman" w:cs="Times New Roman"/>
                <w:sz w:val="24"/>
                <w:szCs w:val="24"/>
              </w:rPr>
              <w:t>VERİ SORUMLULARI SİCİL BİLGİ SİSTEMİ:</w:t>
            </w:r>
          </w:p>
        </w:tc>
        <w:tc>
          <w:tcPr>
            <w:tcW w:w="6981" w:type="dxa"/>
          </w:tcPr>
          <w:p w14:paraId="2D06F208" w14:textId="77777777" w:rsidR="0092018A" w:rsidRPr="00B05D6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D6B">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0A0ADE86" w14:textId="77777777" w:rsidR="00F15635" w:rsidRPr="00B05D6B" w:rsidRDefault="00C515B6" w:rsidP="00F15635">
      <w:pPr>
        <w:rPr>
          <w:rFonts w:ascii="Times New Roman" w:hAnsi="Times New Roman" w:cs="Times New Roman"/>
          <w:sz w:val="24"/>
          <w:szCs w:val="24"/>
        </w:rPr>
      </w:pPr>
      <w:r w:rsidRPr="00B05D6B">
        <w:rPr>
          <w:rFonts w:ascii="Times New Roman" w:hAnsi="Times New Roman" w:cs="Times New Roman"/>
          <w:sz w:val="24"/>
          <w:szCs w:val="24"/>
        </w:rPr>
        <w:t xml:space="preserve"> </w:t>
      </w:r>
    </w:p>
    <w:p w14:paraId="5E077E0A" w14:textId="77777777" w:rsidR="00146F43" w:rsidRPr="00B05D6B" w:rsidRDefault="004539F9" w:rsidP="005648CE">
      <w:pPr>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7</w:t>
      </w:r>
      <w:r w:rsidR="00FC46AE" w:rsidRPr="00B05D6B">
        <w:rPr>
          <w:rFonts w:ascii="Times New Roman" w:hAnsi="Times New Roman" w:cs="Times New Roman"/>
          <w:b/>
          <w:bCs/>
          <w:color w:val="BC2E2E"/>
          <w:sz w:val="24"/>
          <w:szCs w:val="24"/>
        </w:rPr>
        <w:t>.</w:t>
      </w:r>
      <w:r w:rsidR="00146F43" w:rsidRPr="00B05D6B">
        <w:rPr>
          <w:rFonts w:ascii="Times New Roman" w:hAnsi="Times New Roman" w:cs="Times New Roman"/>
          <w:b/>
          <w:bCs/>
          <w:color w:val="BC2E2E"/>
          <w:sz w:val="24"/>
          <w:szCs w:val="24"/>
        </w:rPr>
        <w:t>KİŞİSEL VERİ İHLALİ</w:t>
      </w:r>
    </w:p>
    <w:p w14:paraId="607B2AC9" w14:textId="77777777" w:rsidR="00146F43" w:rsidRPr="00B05D6B" w:rsidRDefault="00146F43" w:rsidP="00146F43">
      <w:pPr>
        <w:jc w:val="both"/>
        <w:rPr>
          <w:rFonts w:ascii="Times New Roman" w:hAnsi="Times New Roman" w:cs="Times New Roman"/>
          <w:bCs/>
          <w:sz w:val="24"/>
          <w:szCs w:val="24"/>
        </w:rPr>
      </w:pPr>
      <w:r w:rsidRPr="00B05D6B">
        <w:rPr>
          <w:rFonts w:ascii="Times New Roman" w:hAnsi="Times New Roman" w:cs="Times New Roman"/>
          <w:bCs/>
          <w:sz w:val="24"/>
          <w:szCs w:val="24"/>
        </w:rPr>
        <w:t>Kişisel veri ihlali, kişisel verilerin kanuna aykırı bir şekilde elde edilmesi, hu</w:t>
      </w:r>
      <w:r w:rsidR="004539F9" w:rsidRPr="00B05D6B">
        <w:rPr>
          <w:rFonts w:ascii="Times New Roman" w:hAnsi="Times New Roman" w:cs="Times New Roman"/>
          <w:bCs/>
          <w:sz w:val="24"/>
          <w:szCs w:val="24"/>
        </w:rPr>
        <w:t xml:space="preserve">kuka aykırı bir şekilde kişisel </w:t>
      </w:r>
      <w:r w:rsidRPr="00B05D6B">
        <w:rPr>
          <w:rFonts w:ascii="Times New Roman" w:hAnsi="Times New Roman" w:cs="Times New Roman"/>
          <w:bCs/>
          <w:sz w:val="24"/>
          <w:szCs w:val="24"/>
        </w:rPr>
        <w:t>verilere yetkisiz erişim sağlanması, kişisel verilerin yanlışlıkla/kasten yetkisi</w:t>
      </w:r>
      <w:r w:rsidR="004539F9" w:rsidRPr="00B05D6B">
        <w:rPr>
          <w:rFonts w:ascii="Times New Roman" w:hAnsi="Times New Roman" w:cs="Times New Roman"/>
          <w:bCs/>
          <w:sz w:val="24"/>
          <w:szCs w:val="24"/>
        </w:rPr>
        <w:t xml:space="preserve">z kişilere açıklanması, kişisel </w:t>
      </w:r>
      <w:r w:rsidRPr="00B05D6B">
        <w:rPr>
          <w:rFonts w:ascii="Times New Roman" w:hAnsi="Times New Roman" w:cs="Times New Roman"/>
          <w:bCs/>
          <w:sz w:val="24"/>
          <w:szCs w:val="24"/>
        </w:rPr>
        <w:t>verilerin hukuka aykırı bir şekilde silinmesi, değiştirilmesi veya bütünlüğünün bozulması gibi durumlarda ortaya çıkmaktadır.</w:t>
      </w:r>
    </w:p>
    <w:p w14:paraId="70254319" w14:textId="77777777" w:rsidR="00146F43" w:rsidRPr="00B05D6B" w:rsidRDefault="00146F43" w:rsidP="00146F43">
      <w:pPr>
        <w:jc w:val="both"/>
        <w:rPr>
          <w:rFonts w:ascii="Times New Roman" w:hAnsi="Times New Roman" w:cs="Times New Roman"/>
          <w:bCs/>
          <w:sz w:val="24"/>
          <w:szCs w:val="24"/>
        </w:rPr>
      </w:pPr>
      <w:r w:rsidRPr="00B05D6B">
        <w:rPr>
          <w:rFonts w:ascii="Times New Roman" w:hAnsi="Times New Roman" w:cs="Times New Roman"/>
          <w:bCs/>
          <w:sz w:val="24"/>
          <w:szCs w:val="24"/>
        </w:rPr>
        <w:t>Aşağıda yer alan durumlar genel olarak kişisel veri ihlali olarak değerlendirilir:</w:t>
      </w:r>
    </w:p>
    <w:p w14:paraId="608C0D5E" w14:textId="77777777" w:rsidR="00146F43" w:rsidRPr="00B05D6B" w:rsidRDefault="00146F43" w:rsidP="00146F43">
      <w:pPr>
        <w:pStyle w:val="ListeParagraf"/>
        <w:numPr>
          <w:ilvl w:val="0"/>
          <w:numId w:val="31"/>
        </w:numPr>
        <w:jc w:val="both"/>
        <w:rPr>
          <w:rFonts w:ascii="Times New Roman" w:hAnsi="Times New Roman" w:cs="Times New Roman"/>
          <w:bCs/>
          <w:sz w:val="24"/>
          <w:szCs w:val="24"/>
        </w:rPr>
      </w:pPr>
      <w:r w:rsidRPr="00B05D6B">
        <w:rPr>
          <w:rFonts w:ascii="Times New Roman" w:hAnsi="Times New Roman" w:cs="Times New Roman"/>
          <w:bCs/>
          <w:sz w:val="24"/>
          <w:szCs w:val="24"/>
        </w:rPr>
        <w:t>Kişisel veri içeren fiziki dokümanların veya elektronik cihazların çalınması veya kaybolması,</w:t>
      </w:r>
    </w:p>
    <w:p w14:paraId="77E9AF94" w14:textId="77777777" w:rsidR="00146F43" w:rsidRPr="00B05D6B" w:rsidRDefault="00146F43" w:rsidP="00146F43">
      <w:pPr>
        <w:pStyle w:val="ListeParagraf"/>
        <w:numPr>
          <w:ilvl w:val="0"/>
          <w:numId w:val="31"/>
        </w:numPr>
        <w:jc w:val="both"/>
        <w:rPr>
          <w:rFonts w:ascii="Times New Roman" w:hAnsi="Times New Roman" w:cs="Times New Roman"/>
          <w:bCs/>
          <w:sz w:val="24"/>
          <w:szCs w:val="24"/>
        </w:rPr>
      </w:pPr>
      <w:r w:rsidRPr="00B05D6B">
        <w:rPr>
          <w:rFonts w:ascii="Times New Roman" w:hAnsi="Times New Roman" w:cs="Times New Roman"/>
          <w:bCs/>
          <w:sz w:val="24"/>
          <w:szCs w:val="24"/>
        </w:rPr>
        <w:t>Kişiye özel kullanıcı adı ve parolaların yetkisiz kişilerce ele geçirilmesi,</w:t>
      </w:r>
    </w:p>
    <w:p w14:paraId="5B01B833" w14:textId="77777777" w:rsidR="00146F43" w:rsidRPr="00B05D6B" w:rsidRDefault="00146F43" w:rsidP="00146F43">
      <w:pPr>
        <w:pStyle w:val="ListeParagraf"/>
        <w:numPr>
          <w:ilvl w:val="0"/>
          <w:numId w:val="31"/>
        </w:numPr>
        <w:jc w:val="both"/>
        <w:rPr>
          <w:rFonts w:ascii="Times New Roman" w:hAnsi="Times New Roman" w:cs="Times New Roman"/>
          <w:bCs/>
          <w:sz w:val="24"/>
          <w:szCs w:val="24"/>
        </w:rPr>
      </w:pPr>
      <w:r w:rsidRPr="00B05D6B">
        <w:rPr>
          <w:rFonts w:ascii="Times New Roman" w:hAnsi="Times New Roman" w:cs="Times New Roman"/>
          <w:bCs/>
          <w:sz w:val="24"/>
          <w:szCs w:val="24"/>
        </w:rPr>
        <w:t>Gizli bilgilerin hukuka aykırı şekilde ifşası,</w:t>
      </w:r>
    </w:p>
    <w:p w14:paraId="6C046B0B" w14:textId="77777777" w:rsidR="00146F43" w:rsidRPr="00B05D6B" w:rsidRDefault="00146F43" w:rsidP="00146F43">
      <w:pPr>
        <w:pStyle w:val="ListeParagraf"/>
        <w:numPr>
          <w:ilvl w:val="0"/>
          <w:numId w:val="31"/>
        </w:numPr>
        <w:jc w:val="both"/>
        <w:rPr>
          <w:rFonts w:ascii="Times New Roman" w:hAnsi="Times New Roman" w:cs="Times New Roman"/>
          <w:bCs/>
          <w:sz w:val="24"/>
          <w:szCs w:val="24"/>
        </w:rPr>
      </w:pPr>
      <w:r w:rsidRPr="00B05D6B">
        <w:rPr>
          <w:rFonts w:ascii="Times New Roman" w:hAnsi="Times New Roman" w:cs="Times New Roman"/>
          <w:bCs/>
          <w:sz w:val="24"/>
          <w:szCs w:val="24"/>
        </w:rPr>
        <w:t xml:space="preserve">Kişisel veri ve/veya gizli bilgi içeren e-postaların yanlışlıkla </w:t>
      </w:r>
      <w:r w:rsidR="00C44711" w:rsidRPr="00B05D6B">
        <w:rPr>
          <w:rFonts w:ascii="Times New Roman" w:hAnsi="Times New Roman" w:cs="Times New Roman"/>
          <w:bCs/>
          <w:sz w:val="24"/>
          <w:szCs w:val="24"/>
        </w:rPr>
        <w:t>Belediye</w:t>
      </w:r>
      <w:r w:rsidRPr="00B05D6B">
        <w:rPr>
          <w:rFonts w:ascii="Times New Roman" w:hAnsi="Times New Roman" w:cs="Times New Roman"/>
          <w:bCs/>
          <w:sz w:val="24"/>
          <w:szCs w:val="24"/>
        </w:rPr>
        <w:t xml:space="preserve"> dışında ilgisiz kişilere iletilmesi, gönderimi,</w:t>
      </w:r>
    </w:p>
    <w:p w14:paraId="008B8221" w14:textId="77777777" w:rsidR="00146F43" w:rsidRPr="00B05D6B" w:rsidRDefault="00C44711" w:rsidP="00146F43">
      <w:pPr>
        <w:pStyle w:val="ListeParagraf"/>
        <w:numPr>
          <w:ilvl w:val="0"/>
          <w:numId w:val="31"/>
        </w:numPr>
        <w:jc w:val="both"/>
        <w:rPr>
          <w:rFonts w:ascii="Times New Roman" w:hAnsi="Times New Roman" w:cs="Times New Roman"/>
          <w:bCs/>
          <w:sz w:val="24"/>
          <w:szCs w:val="24"/>
        </w:rPr>
      </w:pPr>
      <w:proofErr w:type="gramStart"/>
      <w:r w:rsidRPr="00B05D6B">
        <w:rPr>
          <w:rFonts w:ascii="Times New Roman" w:hAnsi="Times New Roman" w:cs="Times New Roman"/>
          <w:bCs/>
          <w:sz w:val="24"/>
          <w:szCs w:val="24"/>
        </w:rPr>
        <w:lastRenderedPageBreak/>
        <w:t>Belediye</w:t>
      </w:r>
      <w:r w:rsidR="006612C5" w:rsidRPr="00B05D6B">
        <w:rPr>
          <w:rFonts w:ascii="Times New Roman" w:hAnsi="Times New Roman" w:cs="Times New Roman"/>
          <w:bCs/>
          <w:sz w:val="24"/>
          <w:szCs w:val="24"/>
        </w:rPr>
        <w:t xml:space="preserve"> </w:t>
      </w:r>
      <w:r w:rsidR="00146F43" w:rsidRPr="00B05D6B">
        <w:rPr>
          <w:rFonts w:ascii="Times New Roman" w:hAnsi="Times New Roman" w:cs="Times New Roman"/>
          <w:bCs/>
          <w:sz w:val="24"/>
          <w:szCs w:val="24"/>
        </w:rPr>
        <w:t xml:space="preserve"> ekipmanlarına</w:t>
      </w:r>
      <w:proofErr w:type="gramEnd"/>
      <w:r w:rsidR="00146F43" w:rsidRPr="00B05D6B">
        <w:rPr>
          <w:rFonts w:ascii="Times New Roman" w:hAnsi="Times New Roman" w:cs="Times New Roman"/>
          <w:bCs/>
          <w:sz w:val="24"/>
          <w:szCs w:val="24"/>
        </w:rPr>
        <w:t>, sistemlerine ve ağlarına virüs veya diğer saldırıların (örneğin siber saldırı)gerçekleşmesi suretiyle kişisel verilere hukuka aykırı erişim sağlanması.</w:t>
      </w:r>
    </w:p>
    <w:p w14:paraId="030BECA8" w14:textId="77777777" w:rsidR="00146F43" w:rsidRPr="00B05D6B" w:rsidRDefault="00146F43" w:rsidP="00146F43">
      <w:pPr>
        <w:jc w:val="both"/>
        <w:rPr>
          <w:rFonts w:ascii="Times New Roman" w:hAnsi="Times New Roman" w:cs="Times New Roman"/>
          <w:bCs/>
          <w:sz w:val="24"/>
          <w:szCs w:val="24"/>
        </w:rPr>
      </w:pPr>
      <w:r w:rsidRPr="00B05D6B">
        <w:rPr>
          <w:rFonts w:ascii="Times New Roman" w:hAnsi="Times New Roman" w:cs="Times New Roman"/>
          <w:bCs/>
          <w:sz w:val="24"/>
          <w:szCs w:val="24"/>
        </w:rPr>
        <w:t xml:space="preserve">Yukarıda belirtilen veya benzer durumlarda bu </w:t>
      </w:r>
      <w:proofErr w:type="spellStart"/>
      <w:r w:rsidRPr="00B05D6B">
        <w:rPr>
          <w:rFonts w:ascii="Times New Roman" w:hAnsi="Times New Roman" w:cs="Times New Roman"/>
          <w:bCs/>
          <w:sz w:val="24"/>
          <w:szCs w:val="24"/>
        </w:rPr>
        <w:t>Prosedür’de</w:t>
      </w:r>
      <w:proofErr w:type="spellEnd"/>
      <w:r w:rsidRPr="00B05D6B">
        <w:rPr>
          <w:rFonts w:ascii="Times New Roman" w:hAnsi="Times New Roman" w:cs="Times New Roman"/>
          <w:bCs/>
          <w:sz w:val="24"/>
          <w:szCs w:val="24"/>
        </w:rPr>
        <w:t xml:space="preserve"> belirtilen şekilde hareket edilmelidir.</w:t>
      </w:r>
    </w:p>
    <w:p w14:paraId="7B829324" w14:textId="77777777" w:rsidR="00146F43" w:rsidRPr="00B05D6B" w:rsidRDefault="004539F9" w:rsidP="00146F43">
      <w:pPr>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8</w:t>
      </w:r>
      <w:r w:rsidR="00146F43" w:rsidRPr="00B05D6B">
        <w:rPr>
          <w:rFonts w:ascii="Times New Roman" w:hAnsi="Times New Roman" w:cs="Times New Roman"/>
          <w:b/>
          <w:bCs/>
          <w:color w:val="BC2E2E"/>
          <w:sz w:val="24"/>
          <w:szCs w:val="24"/>
        </w:rPr>
        <w:t>.VERİ İHLALİ MÜDAHALE EKİBİ</w:t>
      </w:r>
    </w:p>
    <w:p w14:paraId="5B53B490" w14:textId="77777777" w:rsidR="00146F43" w:rsidRPr="00B05D6B" w:rsidRDefault="00146F43" w:rsidP="00146F43">
      <w:pPr>
        <w:jc w:val="both"/>
        <w:rPr>
          <w:rFonts w:ascii="Times New Roman" w:hAnsi="Times New Roman" w:cs="Times New Roman"/>
          <w:bCs/>
          <w:sz w:val="24"/>
          <w:szCs w:val="24"/>
        </w:rPr>
      </w:pPr>
      <w:r w:rsidRPr="00B05D6B">
        <w:rPr>
          <w:rFonts w:ascii="Times New Roman" w:hAnsi="Times New Roman" w:cs="Times New Roman"/>
          <w:bCs/>
          <w:sz w:val="24"/>
          <w:szCs w:val="24"/>
        </w:rPr>
        <w:t>Kişisel veri ihlali durumunda oluşan veya oluşabilecek kriz durumuna müdahale etmek ve Kanun kapsamında öngörülen yükümlülükleri yerine getirmek için aşağıdaki departmanlardan belirlenen katılımcıların dahil edileceği bir Kriz Müdahale Ekibi (Ekip) oluşturulur:</w:t>
      </w:r>
    </w:p>
    <w:p w14:paraId="3542D9CC" w14:textId="77777777" w:rsidR="00146F43" w:rsidRPr="00B05D6B" w:rsidRDefault="00146F43" w:rsidP="00146F43">
      <w:pPr>
        <w:pStyle w:val="ListeParagraf"/>
        <w:numPr>
          <w:ilvl w:val="0"/>
          <w:numId w:val="32"/>
        </w:numPr>
        <w:jc w:val="both"/>
        <w:rPr>
          <w:rFonts w:ascii="Times New Roman" w:hAnsi="Times New Roman" w:cs="Times New Roman"/>
          <w:bCs/>
          <w:sz w:val="24"/>
          <w:szCs w:val="24"/>
        </w:rPr>
      </w:pPr>
      <w:r w:rsidRPr="00B05D6B">
        <w:rPr>
          <w:rFonts w:ascii="Times New Roman" w:hAnsi="Times New Roman" w:cs="Times New Roman"/>
          <w:bCs/>
          <w:sz w:val="24"/>
          <w:szCs w:val="24"/>
        </w:rPr>
        <w:t xml:space="preserve">Veri Sorumlusu İrtibat Kişisi </w:t>
      </w:r>
    </w:p>
    <w:p w14:paraId="60AA26A6" w14:textId="77777777" w:rsidR="00146F43" w:rsidRPr="00B05D6B" w:rsidRDefault="00146F43" w:rsidP="00146F43">
      <w:pPr>
        <w:pStyle w:val="ListeParagraf"/>
        <w:numPr>
          <w:ilvl w:val="0"/>
          <w:numId w:val="32"/>
        </w:numPr>
        <w:jc w:val="both"/>
        <w:rPr>
          <w:rFonts w:ascii="Times New Roman" w:hAnsi="Times New Roman" w:cs="Times New Roman"/>
          <w:bCs/>
          <w:sz w:val="24"/>
          <w:szCs w:val="24"/>
        </w:rPr>
      </w:pPr>
      <w:r w:rsidRPr="00B05D6B">
        <w:rPr>
          <w:rFonts w:ascii="Times New Roman" w:hAnsi="Times New Roman" w:cs="Times New Roman"/>
          <w:bCs/>
          <w:sz w:val="24"/>
          <w:szCs w:val="24"/>
        </w:rPr>
        <w:t xml:space="preserve">Veri Sorumlusu Üst Yöneticisi </w:t>
      </w:r>
    </w:p>
    <w:p w14:paraId="7A998957" w14:textId="77777777" w:rsidR="00146F43" w:rsidRPr="00B05D6B" w:rsidRDefault="00146F43" w:rsidP="005648CE">
      <w:pPr>
        <w:pStyle w:val="ListeParagraf"/>
        <w:numPr>
          <w:ilvl w:val="0"/>
          <w:numId w:val="32"/>
        </w:numPr>
        <w:jc w:val="both"/>
        <w:rPr>
          <w:rFonts w:ascii="Times New Roman" w:hAnsi="Times New Roman" w:cs="Times New Roman"/>
          <w:bCs/>
          <w:sz w:val="24"/>
          <w:szCs w:val="24"/>
        </w:rPr>
      </w:pPr>
      <w:r w:rsidRPr="00B05D6B">
        <w:rPr>
          <w:rFonts w:ascii="Times New Roman" w:hAnsi="Times New Roman" w:cs="Times New Roman"/>
          <w:bCs/>
          <w:sz w:val="24"/>
          <w:szCs w:val="24"/>
        </w:rPr>
        <w:t xml:space="preserve">İhlalin Meydana Geldiği </w:t>
      </w:r>
      <w:r w:rsidR="00C44711" w:rsidRPr="00B05D6B">
        <w:rPr>
          <w:rFonts w:ascii="Times New Roman" w:hAnsi="Times New Roman" w:cs="Times New Roman"/>
          <w:bCs/>
          <w:sz w:val="24"/>
          <w:szCs w:val="24"/>
        </w:rPr>
        <w:t>Birimin</w:t>
      </w:r>
      <w:r w:rsidRPr="00B05D6B">
        <w:rPr>
          <w:rFonts w:ascii="Times New Roman" w:hAnsi="Times New Roman" w:cs="Times New Roman"/>
          <w:bCs/>
          <w:sz w:val="24"/>
          <w:szCs w:val="24"/>
        </w:rPr>
        <w:t xml:space="preserve"> Yöneticisi</w:t>
      </w:r>
    </w:p>
    <w:p w14:paraId="6F36C30B" w14:textId="77777777" w:rsidR="00146F43" w:rsidRPr="00B05D6B" w:rsidRDefault="004539F9" w:rsidP="00146F43">
      <w:pPr>
        <w:jc w:val="both"/>
        <w:rPr>
          <w:rFonts w:ascii="Times New Roman" w:hAnsi="Times New Roman" w:cs="Times New Roman"/>
          <w:b/>
          <w:bCs/>
          <w:color w:val="BC2E2E"/>
          <w:sz w:val="24"/>
          <w:szCs w:val="24"/>
        </w:rPr>
      </w:pPr>
      <w:r w:rsidRPr="00B05D6B">
        <w:rPr>
          <w:rFonts w:ascii="Times New Roman" w:hAnsi="Times New Roman" w:cs="Times New Roman"/>
          <w:b/>
          <w:bCs/>
          <w:color w:val="BC2E2E"/>
          <w:sz w:val="24"/>
          <w:szCs w:val="24"/>
        </w:rPr>
        <w:t>9.</w:t>
      </w:r>
      <w:r w:rsidR="00146F43" w:rsidRPr="00B05D6B">
        <w:rPr>
          <w:rFonts w:ascii="Times New Roman" w:hAnsi="Times New Roman" w:cs="Times New Roman"/>
          <w:b/>
          <w:bCs/>
          <w:color w:val="BC2E2E"/>
          <w:sz w:val="24"/>
          <w:szCs w:val="24"/>
        </w:rPr>
        <w:t xml:space="preserve">VERİ İHLALİ MÜDAHALE SÜRECİ </w:t>
      </w:r>
    </w:p>
    <w:p w14:paraId="22E56154"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54D38F62"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 xml:space="preserve">Buna göre, İşlenen kişisel verilerin kanuni olmayan yollarla başkaları tarafından elde edilmesi hâlinde, </w:t>
      </w:r>
      <w:r w:rsidR="00C44711" w:rsidRPr="00B05D6B">
        <w:rPr>
          <w:rFonts w:ascii="Times New Roman" w:eastAsiaTheme="majorEastAsia" w:hAnsi="Times New Roman" w:cs="Times New Roman"/>
          <w:bCs/>
          <w:color w:val="000000" w:themeColor="text1"/>
          <w:sz w:val="24"/>
          <w:szCs w:val="24"/>
        </w:rPr>
        <w:t>Belediye</w:t>
      </w:r>
      <w:r w:rsidRPr="00B05D6B">
        <w:rPr>
          <w:rFonts w:ascii="Times New Roman" w:eastAsiaTheme="majorEastAsia" w:hAnsi="Times New Roman" w:cs="Times New Roman"/>
          <w:bCs/>
          <w:color w:val="000000" w:themeColor="text1"/>
          <w:sz w:val="24"/>
          <w:szCs w:val="24"/>
        </w:rPr>
        <w:t xml:space="preserve"> söz konusu veri ihlalini, en kısa sürede (en geç 72 saat) Kurul’a ve söz konusu veri ihlalinden etkilenen kişilerin belirlenmesini müteakip makul olan en kısa süre içerisinde ilgili kişiye bildirmelidir.</w:t>
      </w:r>
    </w:p>
    <w:p w14:paraId="53308176"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 xml:space="preserve">İlgili kişinin iletişim adresine ulaşılabiliyorsa doğrudan, ulaşılamıyorsa </w:t>
      </w:r>
      <w:r w:rsidR="00C44711" w:rsidRPr="00B05D6B">
        <w:rPr>
          <w:rFonts w:ascii="Times New Roman" w:eastAsiaTheme="majorEastAsia" w:hAnsi="Times New Roman" w:cs="Times New Roman"/>
          <w:bCs/>
          <w:color w:val="000000" w:themeColor="text1"/>
          <w:sz w:val="24"/>
          <w:szCs w:val="24"/>
        </w:rPr>
        <w:t>Belediye</w:t>
      </w:r>
      <w:r w:rsidR="005B0CF9" w:rsidRPr="00B05D6B">
        <w:rPr>
          <w:rFonts w:ascii="Times New Roman" w:eastAsiaTheme="majorEastAsia" w:hAnsi="Times New Roman" w:cs="Times New Roman"/>
          <w:bCs/>
          <w:color w:val="000000" w:themeColor="text1"/>
          <w:sz w:val="24"/>
          <w:szCs w:val="24"/>
        </w:rPr>
        <w:t>ni</w:t>
      </w:r>
      <w:r w:rsidRPr="00B05D6B">
        <w:rPr>
          <w:rFonts w:ascii="Times New Roman" w:eastAsiaTheme="majorEastAsia" w:hAnsi="Times New Roman" w:cs="Times New Roman"/>
          <w:bCs/>
          <w:color w:val="000000" w:themeColor="text1"/>
          <w:sz w:val="24"/>
          <w:szCs w:val="24"/>
        </w:rPr>
        <w:t>n kendi web sitesi üzerinden yayımlanması gibi uygun yöntemlerle bildirim yapılmalıdır.</w:t>
      </w:r>
    </w:p>
    <w:p w14:paraId="06E36410"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Veri sorumlusu tarafından ilgili kişiye yapılacak olan ihlal bildiriminin açık ve sade bir dille yapılması ve asgari olarak;</w:t>
      </w:r>
    </w:p>
    <w:p w14:paraId="5C826545" w14:textId="77777777" w:rsidR="00FC46AE" w:rsidRPr="00B05D6B"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İhlalinin ne zaman gerçekleştiği,</w:t>
      </w:r>
    </w:p>
    <w:p w14:paraId="1173EF65" w14:textId="77777777" w:rsidR="00FC46AE" w:rsidRPr="00B05D6B"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Kişisel veri kategorileri bazında (kişisel veri / özel nitelikli kişisel veri ayrımı yapılarak) hangi kişisel verilerin ihlalden etkilendiği,</w:t>
      </w:r>
    </w:p>
    <w:p w14:paraId="27B3BBAD" w14:textId="77777777" w:rsidR="00FC46AE" w:rsidRPr="00B05D6B"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Kişisel veri ihlalinin olası sonuçları,</w:t>
      </w:r>
    </w:p>
    <w:p w14:paraId="3533A85A" w14:textId="77777777" w:rsidR="00FC46AE" w:rsidRPr="00B05D6B"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Veri ihlalinin olumsuz etkilerinin azaltılması için alınan veya alınması önerilen tedbirler,</w:t>
      </w:r>
    </w:p>
    <w:p w14:paraId="19CE49A2" w14:textId="77777777" w:rsidR="00FC46AE" w:rsidRPr="00B05D6B"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İlgili kişilerin veri ihlali ile ilgili bilgi almalarını sağlayacak irtibat kişilerinin isim ve iletişim detayları ya da veri sorumlusunun web sayfasının tam adresi, çağrı merkezi vb. iletişim yolları unsurlarına yer verilmesi gerekmektedir.</w:t>
      </w:r>
    </w:p>
    <w:p w14:paraId="19EB8387"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Kurula yapılacak bildirimde yine Kurul’un belirlediği ve web sitesinde yayınladığı KVK Kurulu Veri İhlal Bildirim Formu doldurularak Kurula iletilir.</w:t>
      </w:r>
    </w:p>
    <w:p w14:paraId="7B2183F1" w14:textId="77777777" w:rsidR="00FC46AE" w:rsidRPr="00B05D6B" w:rsidRDefault="00C44711"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Belediye</w:t>
      </w:r>
      <w:r w:rsidR="006612C5" w:rsidRPr="00B05D6B">
        <w:rPr>
          <w:rFonts w:ascii="Times New Roman" w:eastAsiaTheme="majorEastAsia" w:hAnsi="Times New Roman" w:cs="Times New Roman"/>
          <w:bCs/>
          <w:color w:val="000000" w:themeColor="text1"/>
          <w:sz w:val="24"/>
          <w:szCs w:val="24"/>
        </w:rPr>
        <w:t xml:space="preserve"> </w:t>
      </w:r>
      <w:r w:rsidR="003E7389" w:rsidRPr="00B05D6B">
        <w:rPr>
          <w:rFonts w:ascii="Times New Roman" w:eastAsiaTheme="majorEastAsia" w:hAnsi="Times New Roman" w:cs="Times New Roman"/>
          <w:bCs/>
          <w:color w:val="000000" w:themeColor="text1"/>
          <w:sz w:val="24"/>
          <w:szCs w:val="24"/>
        </w:rPr>
        <w:t xml:space="preserve"> </w:t>
      </w:r>
      <w:r w:rsidR="00FC46AE" w:rsidRPr="00B05D6B">
        <w:rPr>
          <w:rFonts w:ascii="Times New Roman" w:eastAsiaTheme="majorEastAsia" w:hAnsi="Times New Roman" w:cs="Times New Roman"/>
          <w:bCs/>
          <w:color w:val="000000" w:themeColor="text1"/>
          <w:sz w:val="24"/>
          <w:szCs w:val="24"/>
        </w:rPr>
        <w:t xml:space="preserve"> tarafından Kurula haklı bir gerekçe ile 72 saat içinde bildirim yapılamamas</w:t>
      </w:r>
      <w:r w:rsidR="003E7389" w:rsidRPr="00B05D6B">
        <w:rPr>
          <w:rFonts w:ascii="Times New Roman" w:eastAsiaTheme="majorEastAsia" w:hAnsi="Times New Roman" w:cs="Times New Roman"/>
          <w:bCs/>
          <w:color w:val="000000" w:themeColor="text1"/>
          <w:sz w:val="24"/>
          <w:szCs w:val="24"/>
        </w:rPr>
        <w:t xml:space="preserve">ı halinde, yapılacak bildirimle </w:t>
      </w:r>
      <w:r w:rsidR="00FC46AE" w:rsidRPr="00B05D6B">
        <w:rPr>
          <w:rFonts w:ascii="Times New Roman" w:eastAsiaTheme="majorEastAsia" w:hAnsi="Times New Roman" w:cs="Times New Roman"/>
          <w:bCs/>
          <w:color w:val="000000" w:themeColor="text1"/>
          <w:sz w:val="24"/>
          <w:szCs w:val="24"/>
        </w:rPr>
        <w:t>birlikte gecikmenin nedenlerinin de Kurula açıklanması gerekmektedir.</w:t>
      </w:r>
    </w:p>
    <w:p w14:paraId="4FCFB3B4"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Formda yer alan bilgilerin aynı anda sağlanmasının mümkün olmadığı haller</w:t>
      </w:r>
      <w:r w:rsidR="003E7389" w:rsidRPr="00B05D6B">
        <w:rPr>
          <w:rFonts w:ascii="Times New Roman" w:eastAsiaTheme="majorEastAsia" w:hAnsi="Times New Roman" w:cs="Times New Roman"/>
          <w:bCs/>
          <w:color w:val="000000" w:themeColor="text1"/>
          <w:sz w:val="24"/>
          <w:szCs w:val="24"/>
        </w:rPr>
        <w:t xml:space="preserve">de, bu bilgiler gecikmeye mahal </w:t>
      </w:r>
      <w:r w:rsidRPr="00B05D6B">
        <w:rPr>
          <w:rFonts w:ascii="Times New Roman" w:eastAsiaTheme="majorEastAsia" w:hAnsi="Times New Roman" w:cs="Times New Roman"/>
          <w:bCs/>
          <w:color w:val="000000" w:themeColor="text1"/>
          <w:sz w:val="24"/>
          <w:szCs w:val="24"/>
        </w:rPr>
        <w:t>verilmeksizin aşamalı olarak sağlanmalıdır.</w:t>
      </w:r>
    </w:p>
    <w:p w14:paraId="6E2DE3AB" w14:textId="77777777" w:rsidR="00FC46AE" w:rsidRPr="00B05D6B" w:rsidRDefault="00C44711"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lastRenderedPageBreak/>
        <w:t>Belediye</w:t>
      </w:r>
      <w:r w:rsidR="003E7389" w:rsidRPr="00B05D6B">
        <w:rPr>
          <w:rFonts w:ascii="Times New Roman" w:eastAsiaTheme="majorEastAsia" w:hAnsi="Times New Roman" w:cs="Times New Roman"/>
          <w:bCs/>
          <w:color w:val="000000" w:themeColor="text1"/>
          <w:sz w:val="24"/>
          <w:szCs w:val="24"/>
        </w:rPr>
        <w:t xml:space="preserve"> tarafından</w:t>
      </w:r>
      <w:r w:rsidR="00FC46AE" w:rsidRPr="00B05D6B">
        <w:rPr>
          <w:rFonts w:ascii="Times New Roman" w:eastAsiaTheme="majorEastAsia" w:hAnsi="Times New Roman" w:cs="Times New Roman"/>
          <w:bCs/>
          <w:color w:val="000000" w:themeColor="text1"/>
          <w:sz w:val="24"/>
          <w:szCs w:val="24"/>
        </w:rPr>
        <w:t xml:space="preserve"> veri ihlallerine ilişkin bilgilerin, etkilerinin ve alınan önlemlerin k</w:t>
      </w:r>
      <w:r w:rsidR="003E7389" w:rsidRPr="00B05D6B">
        <w:rPr>
          <w:rFonts w:ascii="Times New Roman" w:eastAsiaTheme="majorEastAsia" w:hAnsi="Times New Roman" w:cs="Times New Roman"/>
          <w:bCs/>
          <w:color w:val="000000" w:themeColor="text1"/>
          <w:sz w:val="24"/>
          <w:szCs w:val="24"/>
        </w:rPr>
        <w:t xml:space="preserve">ayıt altına alınması ve Kurulun </w:t>
      </w:r>
      <w:r w:rsidR="00FC46AE" w:rsidRPr="00B05D6B">
        <w:rPr>
          <w:rFonts w:ascii="Times New Roman" w:eastAsiaTheme="majorEastAsia" w:hAnsi="Times New Roman" w:cs="Times New Roman"/>
          <w:bCs/>
          <w:color w:val="000000" w:themeColor="text1"/>
          <w:sz w:val="24"/>
          <w:szCs w:val="24"/>
        </w:rPr>
        <w:t>incelemesine hazır halde bulundurulması sağlanmalıdır.</w:t>
      </w:r>
    </w:p>
    <w:p w14:paraId="71840ACF"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Veri işleyen nezdinde bulunan kişisel verilerin kanuni olmayan yollarla başkaları ta</w:t>
      </w:r>
      <w:r w:rsidR="003E7389" w:rsidRPr="00B05D6B">
        <w:rPr>
          <w:rFonts w:ascii="Times New Roman" w:eastAsiaTheme="majorEastAsia" w:hAnsi="Times New Roman" w:cs="Times New Roman"/>
          <w:bCs/>
          <w:color w:val="000000" w:themeColor="text1"/>
          <w:sz w:val="24"/>
          <w:szCs w:val="24"/>
        </w:rPr>
        <w:t xml:space="preserve">rafından elde edilmesi halinde, </w:t>
      </w:r>
      <w:r w:rsidRPr="00B05D6B">
        <w:rPr>
          <w:rFonts w:ascii="Times New Roman" w:eastAsiaTheme="majorEastAsia" w:hAnsi="Times New Roman" w:cs="Times New Roman"/>
          <w:bCs/>
          <w:color w:val="000000" w:themeColor="text1"/>
          <w:sz w:val="24"/>
          <w:szCs w:val="24"/>
        </w:rPr>
        <w:t xml:space="preserve">veri işleyen bu konuda herhangi bir gecikmeye yer vermeksizin </w:t>
      </w:r>
      <w:r w:rsidR="00C44711" w:rsidRPr="00B05D6B">
        <w:rPr>
          <w:rFonts w:ascii="Times New Roman" w:eastAsiaTheme="majorEastAsia" w:hAnsi="Times New Roman" w:cs="Times New Roman"/>
          <w:bCs/>
          <w:color w:val="000000" w:themeColor="text1"/>
          <w:sz w:val="24"/>
          <w:szCs w:val="24"/>
        </w:rPr>
        <w:t>Belediye</w:t>
      </w:r>
      <w:r w:rsidR="005B0CF9" w:rsidRPr="00B05D6B">
        <w:rPr>
          <w:rFonts w:ascii="Times New Roman" w:eastAsiaTheme="majorEastAsia" w:hAnsi="Times New Roman" w:cs="Times New Roman"/>
          <w:bCs/>
          <w:color w:val="000000" w:themeColor="text1"/>
          <w:sz w:val="24"/>
          <w:szCs w:val="24"/>
        </w:rPr>
        <w:t>y</w:t>
      </w:r>
      <w:r w:rsidR="006612C5" w:rsidRPr="00B05D6B">
        <w:rPr>
          <w:rFonts w:ascii="Times New Roman" w:eastAsiaTheme="majorEastAsia" w:hAnsi="Times New Roman" w:cs="Times New Roman"/>
          <w:bCs/>
          <w:color w:val="000000" w:themeColor="text1"/>
          <w:sz w:val="24"/>
          <w:szCs w:val="24"/>
        </w:rPr>
        <w:t xml:space="preserve">e </w:t>
      </w:r>
      <w:r w:rsidRPr="00B05D6B">
        <w:rPr>
          <w:rFonts w:ascii="Times New Roman" w:eastAsiaTheme="majorEastAsia" w:hAnsi="Times New Roman" w:cs="Times New Roman"/>
          <w:bCs/>
          <w:color w:val="000000" w:themeColor="text1"/>
          <w:sz w:val="24"/>
          <w:szCs w:val="24"/>
        </w:rPr>
        <w:t>bildirimde bulunmalıdır.</w:t>
      </w:r>
    </w:p>
    <w:p w14:paraId="719F926B" w14:textId="77777777" w:rsidR="00FC46AE" w:rsidRPr="00B05D6B" w:rsidRDefault="00FC46AE" w:rsidP="00FC46AE">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 xml:space="preserve">Veri ihlalinin yurtdışında yerleşik veri sorumlusu nezdinde yaşanması halinde, bu </w:t>
      </w:r>
      <w:r w:rsidR="003E7389" w:rsidRPr="00B05D6B">
        <w:rPr>
          <w:rFonts w:ascii="Times New Roman" w:eastAsiaTheme="majorEastAsia" w:hAnsi="Times New Roman" w:cs="Times New Roman"/>
          <w:bCs/>
          <w:color w:val="000000" w:themeColor="text1"/>
          <w:sz w:val="24"/>
          <w:szCs w:val="24"/>
        </w:rPr>
        <w:t xml:space="preserve">ihlalin sonuçlarının Türkiye’de </w:t>
      </w:r>
      <w:r w:rsidRPr="00B05D6B">
        <w:rPr>
          <w:rFonts w:ascii="Times New Roman" w:eastAsiaTheme="majorEastAsia" w:hAnsi="Times New Roman" w:cs="Times New Roman"/>
          <w:bCs/>
          <w:color w:val="000000" w:themeColor="text1"/>
          <w:sz w:val="24"/>
          <w:szCs w:val="24"/>
        </w:rPr>
        <w:t>yerleşik ilgili kişileri etkilemesi ve ilgili kişilerin sunulan ürün ve hizmetl</w:t>
      </w:r>
      <w:r w:rsidR="003E7389" w:rsidRPr="00B05D6B">
        <w:rPr>
          <w:rFonts w:ascii="Times New Roman" w:eastAsiaTheme="majorEastAsia" w:hAnsi="Times New Roman" w:cs="Times New Roman"/>
          <w:bCs/>
          <w:color w:val="000000" w:themeColor="text1"/>
          <w:sz w:val="24"/>
          <w:szCs w:val="24"/>
        </w:rPr>
        <w:t xml:space="preserve">erden Türkiye’de faydalanmaları </w:t>
      </w:r>
      <w:r w:rsidRPr="00B05D6B">
        <w:rPr>
          <w:rFonts w:ascii="Times New Roman" w:eastAsiaTheme="majorEastAsia" w:hAnsi="Times New Roman" w:cs="Times New Roman"/>
          <w:bCs/>
          <w:color w:val="000000" w:themeColor="text1"/>
          <w:sz w:val="24"/>
          <w:szCs w:val="24"/>
        </w:rPr>
        <w:t>durumunda, bu veri sorumlusu tarafından da aynı esaslar çerçevesinde Kurula bildirimde bulunulmalıdır.</w:t>
      </w:r>
    </w:p>
    <w:p w14:paraId="11C11061" w14:textId="77777777" w:rsidR="00030CFD" w:rsidRPr="00B05D6B" w:rsidRDefault="00FC46AE" w:rsidP="003E7389">
      <w:pPr>
        <w:jc w:val="both"/>
        <w:rPr>
          <w:rFonts w:ascii="Times New Roman" w:eastAsiaTheme="majorEastAsia" w:hAnsi="Times New Roman" w:cs="Times New Roman"/>
          <w:bCs/>
          <w:color w:val="000000" w:themeColor="text1"/>
          <w:sz w:val="24"/>
          <w:szCs w:val="24"/>
        </w:rPr>
      </w:pPr>
      <w:r w:rsidRPr="00B05D6B">
        <w:rPr>
          <w:rFonts w:ascii="Times New Roman" w:eastAsiaTheme="majorEastAsia" w:hAnsi="Times New Roman" w:cs="Times New Roman"/>
          <w:bCs/>
          <w:color w:val="000000" w:themeColor="text1"/>
          <w:sz w:val="24"/>
          <w:szCs w:val="24"/>
        </w:rPr>
        <w:t>Veri ihlali gerçekleşmesi halinde veri sorumlusu tarafından kendi nezdinde kiml</w:t>
      </w:r>
      <w:r w:rsidR="003E7389" w:rsidRPr="00B05D6B">
        <w:rPr>
          <w:rFonts w:ascii="Times New Roman" w:eastAsiaTheme="majorEastAsia" w:hAnsi="Times New Roman" w:cs="Times New Roman"/>
          <w:bCs/>
          <w:color w:val="000000" w:themeColor="text1"/>
          <w:sz w:val="24"/>
          <w:szCs w:val="24"/>
        </w:rPr>
        <w:t xml:space="preserve">ere raporlama yapılacağı, Kanun </w:t>
      </w:r>
      <w:r w:rsidRPr="00B05D6B">
        <w:rPr>
          <w:rFonts w:ascii="Times New Roman" w:eastAsiaTheme="majorEastAsia" w:hAnsi="Times New Roman" w:cs="Times New Roman"/>
          <w:bCs/>
          <w:color w:val="000000" w:themeColor="text1"/>
          <w:sz w:val="24"/>
          <w:szCs w:val="24"/>
        </w:rPr>
        <w:t>kapsamında yapılacak bildirimler ile veri ihlalinin olası sonuçlarının değ</w:t>
      </w:r>
      <w:r w:rsidR="003E7389" w:rsidRPr="00B05D6B">
        <w:rPr>
          <w:rFonts w:ascii="Times New Roman" w:eastAsiaTheme="majorEastAsia" w:hAnsi="Times New Roman" w:cs="Times New Roman"/>
          <w:bCs/>
          <w:color w:val="000000" w:themeColor="text1"/>
          <w:sz w:val="24"/>
          <w:szCs w:val="24"/>
        </w:rPr>
        <w:t xml:space="preserve">erlendirilmesi hususunda, kendi </w:t>
      </w:r>
      <w:r w:rsidRPr="00B05D6B">
        <w:rPr>
          <w:rFonts w:ascii="Times New Roman" w:eastAsiaTheme="majorEastAsia" w:hAnsi="Times New Roman" w:cs="Times New Roman"/>
          <w:bCs/>
          <w:color w:val="000000" w:themeColor="text1"/>
          <w:sz w:val="24"/>
          <w:szCs w:val="24"/>
        </w:rPr>
        <w:t>nezdindeki sorumluluğun kimde olduğunun belirlenmesi gibi konuları içeren</w:t>
      </w:r>
      <w:r w:rsidR="003E7389" w:rsidRPr="00B05D6B">
        <w:rPr>
          <w:rFonts w:ascii="Times New Roman" w:eastAsiaTheme="majorEastAsia" w:hAnsi="Times New Roman" w:cs="Times New Roman"/>
          <w:bCs/>
          <w:color w:val="000000" w:themeColor="text1"/>
          <w:sz w:val="24"/>
          <w:szCs w:val="24"/>
        </w:rPr>
        <w:t xml:space="preserve"> bir veri ihlali müdahale planı </w:t>
      </w:r>
      <w:r w:rsidRPr="00B05D6B">
        <w:rPr>
          <w:rFonts w:ascii="Times New Roman" w:eastAsiaTheme="majorEastAsia" w:hAnsi="Times New Roman" w:cs="Times New Roman"/>
          <w:bCs/>
          <w:color w:val="000000" w:themeColor="text1"/>
          <w:sz w:val="24"/>
          <w:szCs w:val="24"/>
        </w:rPr>
        <w:t>hazırlanarak belirli aralıklarla bu plan gözden geçirilmelidir.</w:t>
      </w:r>
    </w:p>
    <w:p w14:paraId="369E164E" w14:textId="77777777" w:rsidR="00030CFD" w:rsidRPr="00B05D6B" w:rsidRDefault="004539F9" w:rsidP="00030CFD">
      <w:pPr>
        <w:jc w:val="both"/>
        <w:rPr>
          <w:rFonts w:ascii="Times New Roman" w:hAnsi="Times New Roman" w:cs="Times New Roman"/>
          <w:b/>
          <w:bCs/>
          <w:color w:val="C00000"/>
          <w:sz w:val="24"/>
          <w:szCs w:val="24"/>
        </w:rPr>
      </w:pPr>
      <w:r w:rsidRPr="00B05D6B">
        <w:rPr>
          <w:rFonts w:ascii="Times New Roman" w:hAnsi="Times New Roman" w:cs="Times New Roman"/>
          <w:b/>
          <w:bCs/>
          <w:color w:val="C00000"/>
          <w:sz w:val="24"/>
          <w:szCs w:val="24"/>
        </w:rPr>
        <w:t>10</w:t>
      </w:r>
      <w:r w:rsidR="003E7389" w:rsidRPr="00B05D6B">
        <w:rPr>
          <w:rFonts w:ascii="Times New Roman" w:hAnsi="Times New Roman" w:cs="Times New Roman"/>
          <w:b/>
          <w:bCs/>
          <w:color w:val="C00000"/>
          <w:sz w:val="24"/>
          <w:szCs w:val="24"/>
        </w:rPr>
        <w:t>.</w:t>
      </w:r>
      <w:r w:rsidR="00030CFD" w:rsidRPr="00B05D6B">
        <w:rPr>
          <w:rFonts w:ascii="Times New Roman" w:hAnsi="Times New Roman" w:cs="Times New Roman"/>
          <w:b/>
          <w:bCs/>
          <w:color w:val="C00000"/>
          <w:sz w:val="24"/>
          <w:szCs w:val="24"/>
        </w:rPr>
        <w:t>POLİTİKA’NIN VE İLGİLİ MEVZUATIN UYGULANMASI</w:t>
      </w:r>
    </w:p>
    <w:p w14:paraId="69CA8999" w14:textId="77777777" w:rsidR="004539F9" w:rsidRPr="00B05D6B" w:rsidRDefault="00030CFD" w:rsidP="00030CFD">
      <w:pPr>
        <w:jc w:val="both"/>
        <w:rPr>
          <w:rFonts w:ascii="Times New Roman" w:hAnsi="Times New Roman" w:cs="Times New Roman"/>
          <w:sz w:val="24"/>
          <w:szCs w:val="24"/>
        </w:rPr>
      </w:pPr>
      <w:r w:rsidRPr="00B05D6B">
        <w:rPr>
          <w:rFonts w:ascii="Times New Roman" w:hAnsi="Times New Roman" w:cs="Times New Roman"/>
          <w:sz w:val="24"/>
          <w:szCs w:val="24"/>
        </w:rPr>
        <w:t xml:space="preserve">Kişisel verilerin işlenmesi ve korunması konusunda yürürlükte bulunan ilgili kanuni düzenlemeler öncelikle uygulama alanı bulacaktır. Yürürlükte bulunan mevzuat ve Politika arasında uyumsuzluk bulunması durumunda, </w:t>
      </w:r>
      <w:r w:rsidR="00C44711" w:rsidRPr="00B05D6B">
        <w:rPr>
          <w:rFonts w:ascii="Times New Roman" w:hAnsi="Times New Roman" w:cs="Times New Roman"/>
          <w:sz w:val="24"/>
          <w:szCs w:val="24"/>
        </w:rPr>
        <w:t>Belediyemiz</w:t>
      </w:r>
      <w:r w:rsidRPr="00B05D6B">
        <w:rPr>
          <w:rFonts w:ascii="Times New Roman" w:hAnsi="Times New Roman" w:cs="Times New Roman"/>
          <w:sz w:val="24"/>
          <w:szCs w:val="24"/>
        </w:rPr>
        <w:t xml:space="preserve"> yürürlükteki mevzuatın uygulama alanı bulacağını kabul etmektedir. Politika, ilgili mevzuat tarafından ortaya konulan kuralları </w:t>
      </w:r>
      <w:r w:rsidR="00C44711" w:rsidRPr="00B05D6B">
        <w:rPr>
          <w:rFonts w:ascii="Times New Roman" w:hAnsi="Times New Roman" w:cs="Times New Roman"/>
          <w:sz w:val="24"/>
          <w:szCs w:val="24"/>
        </w:rPr>
        <w:t>Belediye</w:t>
      </w:r>
      <w:r w:rsidRPr="00B05D6B">
        <w:rPr>
          <w:rFonts w:ascii="Times New Roman" w:hAnsi="Times New Roman" w:cs="Times New Roman"/>
          <w:sz w:val="24"/>
          <w:szCs w:val="24"/>
        </w:rPr>
        <w:t xml:space="preserve"> uygulamaları kapsamında somutlaştırılarak düzenlemektedir.</w:t>
      </w:r>
    </w:p>
    <w:p w14:paraId="1A0D9591" w14:textId="77777777" w:rsidR="00030CFD" w:rsidRPr="00B05D6B" w:rsidRDefault="004539F9" w:rsidP="00030CFD">
      <w:pPr>
        <w:jc w:val="both"/>
        <w:rPr>
          <w:rFonts w:ascii="Times New Roman" w:hAnsi="Times New Roman" w:cs="Times New Roman"/>
          <w:b/>
          <w:bCs/>
          <w:color w:val="C00000"/>
          <w:sz w:val="24"/>
          <w:szCs w:val="24"/>
        </w:rPr>
      </w:pPr>
      <w:r w:rsidRPr="00B05D6B">
        <w:rPr>
          <w:rFonts w:ascii="Times New Roman" w:hAnsi="Times New Roman" w:cs="Times New Roman"/>
          <w:b/>
          <w:bCs/>
          <w:color w:val="C00000"/>
          <w:sz w:val="24"/>
          <w:szCs w:val="24"/>
        </w:rPr>
        <w:t>11</w:t>
      </w:r>
      <w:r w:rsidR="003E7389" w:rsidRPr="00B05D6B">
        <w:rPr>
          <w:rFonts w:ascii="Times New Roman" w:hAnsi="Times New Roman" w:cs="Times New Roman"/>
          <w:b/>
          <w:bCs/>
          <w:color w:val="C00000"/>
          <w:sz w:val="24"/>
          <w:szCs w:val="24"/>
        </w:rPr>
        <w:t>.</w:t>
      </w:r>
      <w:r w:rsidR="00030CFD" w:rsidRPr="00B05D6B">
        <w:rPr>
          <w:rFonts w:ascii="Times New Roman" w:hAnsi="Times New Roman" w:cs="Times New Roman"/>
          <w:b/>
          <w:bCs/>
          <w:color w:val="C00000"/>
          <w:sz w:val="24"/>
          <w:szCs w:val="24"/>
        </w:rPr>
        <w:t xml:space="preserve"> POLİTİKA’NIN YÜRÜRLÜĞÜ</w:t>
      </w:r>
    </w:p>
    <w:p w14:paraId="162F8D22" w14:textId="77777777" w:rsidR="00030CFD" w:rsidRPr="00B05D6B" w:rsidRDefault="00030CFD" w:rsidP="00030CFD">
      <w:pPr>
        <w:jc w:val="both"/>
        <w:rPr>
          <w:rFonts w:ascii="Times New Roman" w:hAnsi="Times New Roman" w:cs="Times New Roman"/>
          <w:sz w:val="24"/>
          <w:szCs w:val="24"/>
        </w:rPr>
      </w:pPr>
      <w:r w:rsidRPr="00B05D6B">
        <w:rPr>
          <w:rFonts w:ascii="Times New Roman" w:hAnsi="Times New Roman" w:cs="Times New Roman"/>
          <w:sz w:val="24"/>
          <w:szCs w:val="24"/>
        </w:rPr>
        <w:t>İş</w:t>
      </w:r>
      <w:r w:rsidR="005F11A2" w:rsidRPr="00B05D6B">
        <w:rPr>
          <w:rFonts w:ascii="Times New Roman" w:hAnsi="Times New Roman" w:cs="Times New Roman"/>
          <w:sz w:val="24"/>
          <w:szCs w:val="24"/>
        </w:rPr>
        <w:t>bu</w:t>
      </w:r>
      <w:r w:rsidR="00AB35C4" w:rsidRPr="00B05D6B">
        <w:rPr>
          <w:rFonts w:ascii="Times New Roman" w:hAnsi="Times New Roman" w:cs="Times New Roman"/>
          <w:sz w:val="24"/>
          <w:szCs w:val="24"/>
        </w:rPr>
        <w:t xml:space="preserve"> </w:t>
      </w:r>
      <w:proofErr w:type="spellStart"/>
      <w:r w:rsidR="00AB35C4" w:rsidRPr="00B05D6B">
        <w:rPr>
          <w:rFonts w:ascii="Times New Roman" w:hAnsi="Times New Roman" w:cs="Times New Roman"/>
          <w:sz w:val="24"/>
          <w:szCs w:val="24"/>
        </w:rPr>
        <w:t>Politika’nın</w:t>
      </w:r>
      <w:proofErr w:type="spellEnd"/>
      <w:r w:rsidR="00AB35C4" w:rsidRPr="00B05D6B">
        <w:rPr>
          <w:rFonts w:ascii="Times New Roman" w:hAnsi="Times New Roman" w:cs="Times New Roman"/>
          <w:sz w:val="24"/>
          <w:szCs w:val="24"/>
        </w:rPr>
        <w:t xml:space="preserve"> yürürlük t</w:t>
      </w:r>
      <w:r w:rsidR="00567995" w:rsidRPr="00B05D6B">
        <w:rPr>
          <w:rFonts w:ascii="Times New Roman" w:hAnsi="Times New Roman" w:cs="Times New Roman"/>
          <w:sz w:val="24"/>
          <w:szCs w:val="24"/>
        </w:rPr>
        <w:t>arihi 31</w:t>
      </w:r>
      <w:r w:rsidR="005F11A2" w:rsidRPr="00B05D6B">
        <w:rPr>
          <w:rFonts w:ascii="Times New Roman" w:hAnsi="Times New Roman" w:cs="Times New Roman"/>
          <w:sz w:val="24"/>
          <w:szCs w:val="24"/>
        </w:rPr>
        <w:t>.12.</w:t>
      </w:r>
      <w:r w:rsidRPr="00B05D6B">
        <w:rPr>
          <w:rFonts w:ascii="Times New Roman" w:hAnsi="Times New Roman" w:cs="Times New Roman"/>
          <w:sz w:val="24"/>
          <w:szCs w:val="24"/>
        </w:rPr>
        <w:t xml:space="preserve">2021’dir. İşbu Politika, </w:t>
      </w:r>
      <w:proofErr w:type="gramStart"/>
      <w:r w:rsidR="00C44711" w:rsidRPr="00B05D6B">
        <w:rPr>
          <w:rFonts w:ascii="Times New Roman" w:hAnsi="Times New Roman" w:cs="Times New Roman"/>
          <w:sz w:val="24"/>
          <w:szCs w:val="24"/>
        </w:rPr>
        <w:t>Belediyemiz</w:t>
      </w:r>
      <w:r w:rsidR="006612C5" w:rsidRPr="00B05D6B">
        <w:rPr>
          <w:rFonts w:ascii="Times New Roman" w:hAnsi="Times New Roman" w:cs="Times New Roman"/>
          <w:sz w:val="24"/>
          <w:szCs w:val="24"/>
        </w:rPr>
        <w:t xml:space="preserve"> </w:t>
      </w:r>
      <w:r w:rsidRPr="00B05D6B">
        <w:rPr>
          <w:rFonts w:ascii="Times New Roman" w:hAnsi="Times New Roman" w:cs="Times New Roman"/>
          <w:sz w:val="24"/>
          <w:szCs w:val="24"/>
        </w:rPr>
        <w:t xml:space="preserve"> internet</w:t>
      </w:r>
      <w:proofErr w:type="gramEnd"/>
      <w:r w:rsidRPr="00B05D6B">
        <w:rPr>
          <w:rFonts w:ascii="Times New Roman" w:hAnsi="Times New Roman" w:cs="Times New Roman"/>
          <w:sz w:val="24"/>
          <w:szCs w:val="24"/>
        </w:rPr>
        <w:t xml:space="preserve"> sitesinde</w:t>
      </w:r>
      <w:r w:rsidR="00567995" w:rsidRPr="00B05D6B">
        <w:rPr>
          <w:rFonts w:ascii="Times New Roman" w:hAnsi="Times New Roman" w:cs="Times New Roman"/>
          <w:sz w:val="24"/>
          <w:szCs w:val="24"/>
        </w:rPr>
        <w:t xml:space="preserve"> </w:t>
      </w:r>
      <w:r w:rsidRPr="00B05D6B">
        <w:rPr>
          <w:rFonts w:ascii="Times New Roman" w:hAnsi="Times New Roman" w:cs="Times New Roman"/>
          <w:sz w:val="24"/>
          <w:szCs w:val="24"/>
        </w:rPr>
        <w:t>yayımlanır ve kişisel veri sahiplerinin talebi üzerine ilgili kişilerin erişimine sunulur.</w:t>
      </w:r>
    </w:p>
    <w:p w14:paraId="39460055" w14:textId="77777777" w:rsidR="00030CFD" w:rsidRPr="00B05D6B" w:rsidRDefault="004539F9" w:rsidP="00030CFD">
      <w:pPr>
        <w:jc w:val="both"/>
        <w:rPr>
          <w:rFonts w:ascii="Times New Roman" w:hAnsi="Times New Roman" w:cs="Times New Roman"/>
          <w:b/>
          <w:bCs/>
          <w:color w:val="C00000"/>
          <w:sz w:val="24"/>
          <w:szCs w:val="24"/>
        </w:rPr>
      </w:pPr>
      <w:r w:rsidRPr="00B05D6B">
        <w:rPr>
          <w:rFonts w:ascii="Times New Roman" w:hAnsi="Times New Roman" w:cs="Times New Roman"/>
          <w:b/>
          <w:color w:val="C00000"/>
          <w:sz w:val="24"/>
          <w:szCs w:val="24"/>
        </w:rPr>
        <w:t>12</w:t>
      </w:r>
      <w:r w:rsidR="003E7389" w:rsidRPr="00B05D6B">
        <w:rPr>
          <w:rFonts w:ascii="Times New Roman" w:hAnsi="Times New Roman" w:cs="Times New Roman"/>
          <w:b/>
          <w:color w:val="C00000"/>
          <w:sz w:val="24"/>
          <w:szCs w:val="24"/>
        </w:rPr>
        <w:t>.</w:t>
      </w:r>
      <w:r w:rsidR="00030CFD" w:rsidRPr="00B05D6B">
        <w:rPr>
          <w:rFonts w:ascii="Times New Roman" w:hAnsi="Times New Roman" w:cs="Times New Roman"/>
          <w:b/>
          <w:bCs/>
          <w:color w:val="C00000"/>
          <w:sz w:val="24"/>
          <w:szCs w:val="24"/>
        </w:rPr>
        <w:t>DAĞITIM</w:t>
      </w:r>
    </w:p>
    <w:p w14:paraId="4D879272" w14:textId="77777777" w:rsidR="00030CFD" w:rsidRPr="00B05D6B" w:rsidRDefault="00030CFD" w:rsidP="00030CFD">
      <w:pPr>
        <w:jc w:val="both"/>
        <w:rPr>
          <w:rFonts w:ascii="Times New Roman" w:hAnsi="Times New Roman" w:cs="Times New Roman"/>
          <w:sz w:val="24"/>
          <w:szCs w:val="24"/>
        </w:rPr>
      </w:pPr>
      <w:r w:rsidRPr="00B05D6B">
        <w:rPr>
          <w:rFonts w:ascii="Times New Roman" w:hAnsi="Times New Roman" w:cs="Times New Roman"/>
          <w:sz w:val="24"/>
          <w:szCs w:val="24"/>
        </w:rPr>
        <w:t xml:space="preserve">Politika, </w:t>
      </w:r>
      <w:r w:rsidR="00C44711" w:rsidRPr="00B05D6B">
        <w:rPr>
          <w:rFonts w:ascii="Times New Roman" w:hAnsi="Times New Roman" w:cs="Times New Roman"/>
          <w:sz w:val="24"/>
          <w:szCs w:val="24"/>
        </w:rPr>
        <w:t>Belediye</w:t>
      </w:r>
      <w:r w:rsidRPr="00B05D6B">
        <w:rPr>
          <w:rFonts w:ascii="Times New Roman" w:hAnsi="Times New Roman" w:cs="Times New Roman"/>
          <w:sz w:val="24"/>
          <w:szCs w:val="24"/>
        </w:rPr>
        <w:t xml:space="preserve"> internet sitesinde yayınlanarak,</w:t>
      </w:r>
      <w:r w:rsidR="005B0CF9" w:rsidRPr="00B05D6B">
        <w:rPr>
          <w:rFonts w:ascii="Times New Roman" w:hAnsi="Times New Roman" w:cs="Times New Roman"/>
          <w:sz w:val="24"/>
          <w:szCs w:val="24"/>
        </w:rPr>
        <w:t xml:space="preserve"> vatandaşlar, </w:t>
      </w:r>
      <w:r w:rsidR="006612C5" w:rsidRPr="00B05D6B">
        <w:rPr>
          <w:rFonts w:ascii="Times New Roman" w:hAnsi="Times New Roman" w:cs="Times New Roman"/>
          <w:sz w:val="24"/>
          <w:szCs w:val="24"/>
        </w:rPr>
        <w:t>ziyaretçiler ve ilgili üçüncü kişilere</w:t>
      </w:r>
      <w:r w:rsidRPr="00B05D6B">
        <w:rPr>
          <w:rFonts w:ascii="Times New Roman" w:hAnsi="Times New Roman" w:cs="Times New Roman"/>
          <w:sz w:val="24"/>
          <w:szCs w:val="24"/>
        </w:rPr>
        <w:t xml:space="preserve"> ve </w:t>
      </w:r>
      <w:r w:rsidR="00C44711" w:rsidRPr="00B05D6B">
        <w:rPr>
          <w:rFonts w:ascii="Times New Roman" w:hAnsi="Times New Roman" w:cs="Times New Roman"/>
          <w:sz w:val="24"/>
          <w:szCs w:val="24"/>
        </w:rPr>
        <w:t>Belediye</w:t>
      </w:r>
      <w:r w:rsidR="006612C5" w:rsidRPr="00B05D6B">
        <w:rPr>
          <w:rFonts w:ascii="Times New Roman" w:hAnsi="Times New Roman" w:cs="Times New Roman"/>
          <w:sz w:val="24"/>
          <w:szCs w:val="24"/>
        </w:rPr>
        <w:t xml:space="preserve"> </w:t>
      </w:r>
      <w:r w:rsidRPr="00B05D6B">
        <w:rPr>
          <w:rFonts w:ascii="Times New Roman" w:hAnsi="Times New Roman" w:cs="Times New Roman"/>
          <w:sz w:val="24"/>
          <w:szCs w:val="24"/>
        </w:rPr>
        <w:t>çalışanlarına duyurulur.</w:t>
      </w:r>
    </w:p>
    <w:p w14:paraId="650A09E3" w14:textId="77777777" w:rsidR="00494117" w:rsidRPr="00B05D6B" w:rsidRDefault="00494117" w:rsidP="00663594">
      <w:pPr>
        <w:jc w:val="both"/>
        <w:rPr>
          <w:rFonts w:ascii="Times New Roman" w:hAnsi="Times New Roman" w:cs="Times New Roman"/>
          <w:sz w:val="24"/>
          <w:szCs w:val="24"/>
          <w:highlight w:val="yellow"/>
        </w:rPr>
      </w:pPr>
    </w:p>
    <w:p w14:paraId="4D2A2793" w14:textId="77777777" w:rsidR="00F749D9" w:rsidRPr="00B05D6B" w:rsidRDefault="00F749D9" w:rsidP="00AF14FF">
      <w:pPr>
        <w:jc w:val="both"/>
        <w:rPr>
          <w:rFonts w:ascii="Times New Roman" w:hAnsi="Times New Roman" w:cs="Times New Roman"/>
          <w:sz w:val="24"/>
          <w:szCs w:val="24"/>
        </w:rPr>
      </w:pPr>
    </w:p>
    <w:sectPr w:rsidR="00F749D9" w:rsidRPr="00B05D6B" w:rsidSect="00B05D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8E20" w14:textId="77777777" w:rsidR="00A001DC" w:rsidRDefault="00A001DC" w:rsidP="00526782">
      <w:pPr>
        <w:spacing w:after="0" w:line="240" w:lineRule="auto"/>
      </w:pPr>
      <w:r>
        <w:separator/>
      </w:r>
    </w:p>
  </w:endnote>
  <w:endnote w:type="continuationSeparator" w:id="0">
    <w:p w14:paraId="6783EB41" w14:textId="77777777" w:rsidR="00A001DC" w:rsidRDefault="00A001DC"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F12E" w14:textId="77777777" w:rsidR="00B05D6B" w:rsidRDefault="00B05D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0DBEBD21" w14:textId="77777777"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B0CF9">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B0CF9">
              <w:rPr>
                <w:b/>
                <w:bCs/>
                <w:noProof/>
              </w:rPr>
              <w:t>6</w:t>
            </w:r>
            <w:r>
              <w:rPr>
                <w:b/>
                <w:bCs/>
                <w:sz w:val="24"/>
                <w:szCs w:val="24"/>
              </w:rPr>
              <w:fldChar w:fldCharType="end"/>
            </w:r>
          </w:p>
        </w:sdtContent>
      </w:sdt>
    </w:sdtContent>
  </w:sdt>
  <w:p w14:paraId="696A54C1" w14:textId="77777777" w:rsidR="00526782" w:rsidRDefault="005267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29B4" w14:textId="77777777" w:rsidR="00B05D6B" w:rsidRDefault="00B05D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DA72" w14:textId="77777777" w:rsidR="00A001DC" w:rsidRDefault="00A001DC" w:rsidP="00526782">
      <w:pPr>
        <w:spacing w:after="0" w:line="240" w:lineRule="auto"/>
      </w:pPr>
      <w:r>
        <w:separator/>
      </w:r>
    </w:p>
  </w:footnote>
  <w:footnote w:type="continuationSeparator" w:id="0">
    <w:p w14:paraId="577E908B" w14:textId="77777777" w:rsidR="00A001DC" w:rsidRDefault="00A001DC"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C10D" w14:textId="4882E320" w:rsidR="00B05D6B" w:rsidRDefault="00B05D6B">
    <w:pPr>
      <w:pStyle w:val="stBilgi"/>
    </w:pPr>
    <w:r>
      <w:rPr>
        <w:noProof/>
      </w:rPr>
      <w:pict w14:anchorId="00BF5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6735"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DFA2" w14:textId="39CF39F6" w:rsidR="00097B92" w:rsidRDefault="00B05D6B">
    <w:pPr>
      <w:pStyle w:val="stBilgi"/>
    </w:pPr>
    <w:r>
      <w:rPr>
        <w:noProof/>
      </w:rPr>
      <w:pict w14:anchorId="186A1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6736"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r w:rsidR="00097B92" w:rsidRPr="00097B92">
      <w:rPr>
        <w:noProof/>
        <w:lang w:eastAsia="tr-TR"/>
      </w:rPr>
      <w:drawing>
        <wp:inline distT="0" distB="0" distL="0" distR="0" wp14:anchorId="47AD0CF5" wp14:editId="54D6E9D8">
          <wp:extent cx="1609725" cy="905161"/>
          <wp:effectExtent l="0" t="0" r="0" b="9525"/>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420" cy="914549"/>
                  </a:xfrm>
                  <a:prstGeom prst="rect">
                    <a:avLst/>
                  </a:prstGeom>
                  <a:noFill/>
                  <a:ln>
                    <a:noFill/>
                  </a:ln>
                </pic:spPr>
              </pic:pic>
            </a:graphicData>
          </a:graphic>
        </wp:inline>
      </w:drawing>
    </w:r>
    <w:r w:rsidR="00097B92">
      <w:ptab w:relativeTo="margin" w:alignment="center" w:leader="none"/>
    </w:r>
    <w:r w:rsidR="00097B92">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35EC" w14:textId="2FFF64C8" w:rsidR="00B05D6B" w:rsidRDefault="00B05D6B">
    <w:pPr>
      <w:pStyle w:val="stBilgi"/>
    </w:pPr>
    <w:r>
      <w:rPr>
        <w:noProof/>
      </w:rPr>
      <w:pict w14:anchorId="781A9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96734"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9"/>
  </w:num>
  <w:num w:numId="3">
    <w:abstractNumId w:val="1"/>
  </w:num>
  <w:num w:numId="4">
    <w:abstractNumId w:val="11"/>
  </w:num>
  <w:num w:numId="5">
    <w:abstractNumId w:val="20"/>
  </w:num>
  <w:num w:numId="6">
    <w:abstractNumId w:val="3"/>
  </w:num>
  <w:num w:numId="7">
    <w:abstractNumId w:val="22"/>
  </w:num>
  <w:num w:numId="8">
    <w:abstractNumId w:val="8"/>
  </w:num>
  <w:num w:numId="9">
    <w:abstractNumId w:val="12"/>
  </w:num>
  <w:num w:numId="10">
    <w:abstractNumId w:val="23"/>
  </w:num>
  <w:num w:numId="11">
    <w:abstractNumId w:val="26"/>
  </w:num>
  <w:num w:numId="12">
    <w:abstractNumId w:val="21"/>
  </w:num>
  <w:num w:numId="13">
    <w:abstractNumId w:val="7"/>
  </w:num>
  <w:num w:numId="14">
    <w:abstractNumId w:val="13"/>
  </w:num>
  <w:num w:numId="15">
    <w:abstractNumId w:val="27"/>
  </w:num>
  <w:num w:numId="16">
    <w:abstractNumId w:val="30"/>
  </w:num>
  <w:num w:numId="17">
    <w:abstractNumId w:val="28"/>
  </w:num>
  <w:num w:numId="18">
    <w:abstractNumId w:val="17"/>
  </w:num>
  <w:num w:numId="19">
    <w:abstractNumId w:val="14"/>
  </w:num>
  <w:num w:numId="20">
    <w:abstractNumId w:val="4"/>
  </w:num>
  <w:num w:numId="21">
    <w:abstractNumId w:val="6"/>
  </w:num>
  <w:num w:numId="22">
    <w:abstractNumId w:val="15"/>
  </w:num>
  <w:num w:numId="23">
    <w:abstractNumId w:val="10"/>
  </w:num>
  <w:num w:numId="24">
    <w:abstractNumId w:val="24"/>
  </w:num>
  <w:num w:numId="25">
    <w:abstractNumId w:val="2"/>
  </w:num>
  <w:num w:numId="26">
    <w:abstractNumId w:val="16"/>
  </w:num>
  <w:num w:numId="27">
    <w:abstractNumId w:val="18"/>
  </w:num>
  <w:num w:numId="28">
    <w:abstractNumId w:val="9"/>
  </w:num>
  <w:num w:numId="29">
    <w:abstractNumId w:val="25"/>
  </w:num>
  <w:num w:numId="30">
    <w:abstractNumId w:val="5"/>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2475B"/>
    <w:rsid w:val="00030CFD"/>
    <w:rsid w:val="00097B92"/>
    <w:rsid w:val="00097F0D"/>
    <w:rsid w:val="000C3EE1"/>
    <w:rsid w:val="000E407D"/>
    <w:rsid w:val="0011471A"/>
    <w:rsid w:val="00146F43"/>
    <w:rsid w:val="001B2E0D"/>
    <w:rsid w:val="001D17F4"/>
    <w:rsid w:val="001E7978"/>
    <w:rsid w:val="001F1B2F"/>
    <w:rsid w:val="0021418B"/>
    <w:rsid w:val="002E6670"/>
    <w:rsid w:val="003047F7"/>
    <w:rsid w:val="0034323A"/>
    <w:rsid w:val="00354F65"/>
    <w:rsid w:val="00357226"/>
    <w:rsid w:val="00361A3C"/>
    <w:rsid w:val="003A00D4"/>
    <w:rsid w:val="003A3D9C"/>
    <w:rsid w:val="003E7389"/>
    <w:rsid w:val="004425D6"/>
    <w:rsid w:val="004539F9"/>
    <w:rsid w:val="00494117"/>
    <w:rsid w:val="00504BEE"/>
    <w:rsid w:val="00526782"/>
    <w:rsid w:val="005270E6"/>
    <w:rsid w:val="005426C9"/>
    <w:rsid w:val="005648CE"/>
    <w:rsid w:val="00567995"/>
    <w:rsid w:val="005B0CF9"/>
    <w:rsid w:val="005B6F25"/>
    <w:rsid w:val="005C1B03"/>
    <w:rsid w:val="005C48F1"/>
    <w:rsid w:val="005D74C6"/>
    <w:rsid w:val="005F11A2"/>
    <w:rsid w:val="00625762"/>
    <w:rsid w:val="006612C5"/>
    <w:rsid w:val="00663594"/>
    <w:rsid w:val="006679FD"/>
    <w:rsid w:val="006D1520"/>
    <w:rsid w:val="0070611E"/>
    <w:rsid w:val="007473E4"/>
    <w:rsid w:val="00753CE1"/>
    <w:rsid w:val="0080770B"/>
    <w:rsid w:val="00813FBE"/>
    <w:rsid w:val="008462AC"/>
    <w:rsid w:val="00857EA3"/>
    <w:rsid w:val="0088116B"/>
    <w:rsid w:val="008D6193"/>
    <w:rsid w:val="0092018A"/>
    <w:rsid w:val="00952F05"/>
    <w:rsid w:val="00962128"/>
    <w:rsid w:val="009937CF"/>
    <w:rsid w:val="009C0D2A"/>
    <w:rsid w:val="009C3D5A"/>
    <w:rsid w:val="00A001DC"/>
    <w:rsid w:val="00A079AB"/>
    <w:rsid w:val="00AB35C4"/>
    <w:rsid w:val="00AF14FF"/>
    <w:rsid w:val="00B05D6B"/>
    <w:rsid w:val="00B8064B"/>
    <w:rsid w:val="00BA0207"/>
    <w:rsid w:val="00BA44F4"/>
    <w:rsid w:val="00BB6FA3"/>
    <w:rsid w:val="00C17EE7"/>
    <w:rsid w:val="00C44711"/>
    <w:rsid w:val="00C515B6"/>
    <w:rsid w:val="00C70278"/>
    <w:rsid w:val="00CC47FB"/>
    <w:rsid w:val="00CD08C4"/>
    <w:rsid w:val="00D44F9C"/>
    <w:rsid w:val="00D46EF6"/>
    <w:rsid w:val="00D47932"/>
    <w:rsid w:val="00DA4652"/>
    <w:rsid w:val="00DA6FBA"/>
    <w:rsid w:val="00DE22AD"/>
    <w:rsid w:val="00E676C8"/>
    <w:rsid w:val="00E679A5"/>
    <w:rsid w:val="00F022FB"/>
    <w:rsid w:val="00F1563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976ED7"/>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1720</Words>
  <Characters>9810</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2</cp:revision>
  <dcterms:created xsi:type="dcterms:W3CDTF">2022-03-09T07:03:00Z</dcterms:created>
  <dcterms:modified xsi:type="dcterms:W3CDTF">2024-09-24T10:41:00Z</dcterms:modified>
</cp:coreProperties>
</file>